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DD1" w:rsidRPr="004925EF" w:rsidRDefault="00D00A86" w:rsidP="001E7F4E">
      <w:pPr>
        <w:pStyle w:val="af8"/>
      </w:pPr>
      <w:bookmarkStart w:id="0" w:name="_Hlk158563801"/>
      <w:bookmarkStart w:id="1" w:name="_Hlk196302390"/>
      <w:bookmarkStart w:id="2" w:name="_Hlk196239883"/>
      <w:proofErr w:type="gramStart"/>
      <w:r w:rsidRPr="009E4108">
        <w:t>Раздаточный материал к заданию</w:t>
      </w:r>
      <w:r w:rsidR="009B31A4">
        <w:t> </w:t>
      </w:r>
      <w:r w:rsidR="004F2DD1">
        <w:t>6</w:t>
      </w:r>
      <w:r w:rsidRPr="009E4108">
        <w:t xml:space="preserve"> </w:t>
      </w:r>
      <w:bookmarkEnd w:id="0"/>
      <w:r w:rsidR="004F2DD1" w:rsidRPr="004925EF">
        <w:t>«</w:t>
      </w:r>
      <w:r w:rsidR="004F2DD1" w:rsidRPr="001E7F4E">
        <w:rPr>
          <w:color w:val="0070C0"/>
        </w:rPr>
        <w:t xml:space="preserve">Использование приема сравнения при решении </w:t>
      </w:r>
      <w:r w:rsidR="004F2DD1" w:rsidRPr="004925EF">
        <w:rPr>
          <w:color w:val="FF0000"/>
        </w:rPr>
        <w:t>двух составных задач</w:t>
      </w:r>
      <w:r w:rsidR="004F2DD1">
        <w:t xml:space="preserve">, </w:t>
      </w:r>
      <w:r w:rsidR="004F2DD1" w:rsidRPr="001E7F4E">
        <w:rPr>
          <w:color w:val="0070C0"/>
        </w:rPr>
        <w:t>состоящих из двух простых</w:t>
      </w:r>
      <w:r w:rsidR="004F2DD1">
        <w:t>:</w:t>
      </w:r>
      <w:r w:rsidR="001E7F4E">
        <w:t xml:space="preserve"> </w:t>
      </w:r>
      <w:r w:rsidR="00FB6A9E">
        <w:br/>
      </w:r>
      <w:r w:rsidR="004F2DD1" w:rsidRPr="004925EF">
        <w:t xml:space="preserve">1) </w:t>
      </w:r>
      <w:r w:rsidR="004F2DD1" w:rsidRPr="001E7F4E">
        <w:rPr>
          <w:rFonts w:eastAsiaTheme="majorEastAsia"/>
          <w:color w:val="0070C0"/>
        </w:rPr>
        <w:t>первая</w:t>
      </w:r>
      <w:r w:rsidR="002A613F">
        <w:rPr>
          <w:color w:val="0070C0"/>
        </w:rPr>
        <w:t> —</w:t>
      </w:r>
      <w:r w:rsidR="004F2DD1" w:rsidRPr="004925EF">
        <w:t xml:space="preserve"> на </w:t>
      </w:r>
      <w:r w:rsidR="004F2DD1" w:rsidRPr="004925EF">
        <w:rPr>
          <w:rFonts w:eastAsiaTheme="majorEastAsia"/>
          <w:color w:val="FF0000"/>
        </w:rPr>
        <w:t>увеличение</w:t>
      </w:r>
      <w:r w:rsidR="004F2DD1" w:rsidRPr="004925EF">
        <w:rPr>
          <w:rFonts w:eastAsiaTheme="majorEastAsia"/>
        </w:rPr>
        <w:t xml:space="preserve"> числа на несколько единиц </w:t>
      </w:r>
      <w:r w:rsidR="004F2DD1" w:rsidRPr="00727EAB">
        <w:rPr>
          <w:color w:val="0070C0"/>
        </w:rPr>
        <w:t>в косвенной форме</w:t>
      </w:r>
      <w:r w:rsidR="004F2DD1" w:rsidRPr="004925EF">
        <w:t xml:space="preserve">; </w:t>
      </w:r>
      <w:r w:rsidR="004F2DD1" w:rsidRPr="00727EAB">
        <w:rPr>
          <w:rFonts w:eastAsiaTheme="majorEastAsia"/>
          <w:color w:val="0070C0"/>
        </w:rPr>
        <w:t>вторая</w:t>
      </w:r>
      <w:r w:rsidR="002A613F">
        <w:rPr>
          <w:color w:val="0070C0"/>
        </w:rPr>
        <w:t> —</w:t>
      </w:r>
      <w:r w:rsidR="004F2DD1" w:rsidRPr="004925EF">
        <w:t xml:space="preserve"> </w:t>
      </w:r>
      <w:r w:rsidR="004F2DD1" w:rsidRPr="004925EF">
        <w:rPr>
          <w:rFonts w:eastAsiaTheme="majorEastAsia"/>
        </w:rPr>
        <w:t>на</w:t>
      </w:r>
      <w:r w:rsidR="004F2DD1" w:rsidRPr="004925EF">
        <w:rPr>
          <w:color w:val="FF0000"/>
        </w:rPr>
        <w:t xml:space="preserve"> </w:t>
      </w:r>
      <w:r w:rsidR="004F2DD1" w:rsidRPr="004925EF">
        <w:rPr>
          <w:rFonts w:eastAsiaTheme="majorEastAsia"/>
          <w:color w:val="FF0000"/>
        </w:rPr>
        <w:t>увеличение</w:t>
      </w:r>
      <w:r w:rsidR="004F2DD1" w:rsidRPr="004925EF">
        <w:rPr>
          <w:rFonts w:eastAsiaTheme="majorEastAsia"/>
        </w:rPr>
        <w:t xml:space="preserve"> числа на несколько единиц </w:t>
      </w:r>
      <w:r w:rsidR="004F2DD1" w:rsidRPr="00727EAB">
        <w:rPr>
          <w:rFonts w:eastAsiaTheme="majorEastAsia"/>
          <w:color w:val="0070C0"/>
        </w:rPr>
        <w:t>в прямой форме</w:t>
      </w:r>
      <w:r w:rsidR="004F2DD1" w:rsidRPr="004925EF">
        <w:t>;</w:t>
      </w:r>
      <w:r w:rsidR="001E7F4E">
        <w:t xml:space="preserve"> </w:t>
      </w:r>
      <w:r w:rsidR="00FB6A9E">
        <w:br/>
      </w:r>
      <w:r w:rsidR="004F2DD1" w:rsidRPr="004925EF">
        <w:t xml:space="preserve">2) </w:t>
      </w:r>
      <w:r w:rsidR="004F2DD1" w:rsidRPr="00727EAB">
        <w:rPr>
          <w:rFonts w:eastAsiaTheme="majorEastAsia"/>
          <w:color w:val="0070C0"/>
        </w:rPr>
        <w:t>первая</w:t>
      </w:r>
      <w:r w:rsidR="002A613F">
        <w:rPr>
          <w:color w:val="0070C0"/>
        </w:rPr>
        <w:t> —</w:t>
      </w:r>
      <w:r w:rsidR="004F2DD1" w:rsidRPr="004925EF">
        <w:t xml:space="preserve"> на </w:t>
      </w:r>
      <w:r w:rsidR="004F2DD1" w:rsidRPr="004925EF">
        <w:rPr>
          <w:color w:val="FF0000"/>
        </w:rPr>
        <w:t xml:space="preserve">уменьшение </w:t>
      </w:r>
      <w:r w:rsidR="004F2DD1" w:rsidRPr="004925EF">
        <w:rPr>
          <w:rFonts w:eastAsiaTheme="majorEastAsia"/>
        </w:rPr>
        <w:t xml:space="preserve">числа на несколько единиц </w:t>
      </w:r>
      <w:r w:rsidR="004F2DD1" w:rsidRPr="00727EAB">
        <w:rPr>
          <w:color w:val="0070C0"/>
        </w:rPr>
        <w:t>в косвенной форме</w:t>
      </w:r>
      <w:r w:rsidR="004F2DD1" w:rsidRPr="004925EF">
        <w:t xml:space="preserve">; </w:t>
      </w:r>
      <w:r w:rsidR="004F2DD1" w:rsidRPr="00727EAB">
        <w:rPr>
          <w:rFonts w:eastAsiaTheme="majorEastAsia"/>
          <w:color w:val="0070C0"/>
        </w:rPr>
        <w:t>вторая</w:t>
      </w:r>
      <w:r w:rsidR="002A613F">
        <w:rPr>
          <w:color w:val="0070C0"/>
        </w:rPr>
        <w:t> —</w:t>
      </w:r>
      <w:r w:rsidR="004F2DD1" w:rsidRPr="004925EF">
        <w:t xml:space="preserve"> на </w:t>
      </w:r>
      <w:r w:rsidR="004F2DD1" w:rsidRPr="004925EF">
        <w:rPr>
          <w:color w:val="FF0000"/>
        </w:rPr>
        <w:t xml:space="preserve">уменьшение </w:t>
      </w:r>
      <w:r w:rsidR="004F2DD1" w:rsidRPr="004925EF">
        <w:rPr>
          <w:rFonts w:eastAsiaTheme="majorEastAsia"/>
        </w:rPr>
        <w:t xml:space="preserve">числа на несколько единиц </w:t>
      </w:r>
      <w:r w:rsidR="004F2DD1" w:rsidRPr="00727EAB">
        <w:rPr>
          <w:rFonts w:eastAsiaTheme="majorEastAsia"/>
          <w:color w:val="0070C0"/>
        </w:rPr>
        <w:t>в прямой форме</w:t>
      </w:r>
      <w:r w:rsidR="004F2DD1" w:rsidRPr="004925EF">
        <w:t>»</w:t>
      </w:r>
      <w:proofErr w:type="gramEnd"/>
    </w:p>
    <w:bookmarkEnd w:id="1"/>
    <w:bookmarkEnd w:id="2"/>
    <w:p w:rsidR="001E7F4E" w:rsidRDefault="00190005" w:rsidP="00CE63BD">
      <w:pPr>
        <w:pStyle w:val="2"/>
      </w:pPr>
      <w:r>
        <w:t xml:space="preserve">Задание 6. Составьте краткие записи и решите задачи. </w:t>
      </w:r>
    </w:p>
    <w:p w:rsidR="001E7F4E" w:rsidRDefault="00190005" w:rsidP="00190005">
      <w:pPr>
        <w:pStyle w:val="af9"/>
      </w:pPr>
      <w:r>
        <w:t xml:space="preserve">При выполнении </w:t>
      </w:r>
      <w:r w:rsidRPr="00CE63BD">
        <w:rPr>
          <w:rStyle w:val="afb"/>
        </w:rPr>
        <w:t>задания</w:t>
      </w:r>
      <w:r w:rsidR="002A613F">
        <w:rPr>
          <w:rStyle w:val="afb"/>
        </w:rPr>
        <w:t> </w:t>
      </w:r>
      <w:r w:rsidRPr="00CE63BD">
        <w:rPr>
          <w:rStyle w:val="afb"/>
        </w:rPr>
        <w:t>6</w:t>
      </w:r>
      <w:r>
        <w:t xml:space="preserve"> учитель предлагает ученикам сравнить две составные задачи, состоящие из двух простых: </w:t>
      </w:r>
    </w:p>
    <w:p w:rsidR="001E7F4E" w:rsidRDefault="00190005" w:rsidP="00190005">
      <w:pPr>
        <w:pStyle w:val="af9"/>
      </w:pPr>
      <w:r>
        <w:t>1) первая</w:t>
      </w:r>
      <w:r w:rsidR="002A613F">
        <w:t> —</w:t>
      </w:r>
      <w:r>
        <w:t xml:space="preserve"> </w:t>
      </w:r>
      <w:r w:rsidRPr="00CE63BD">
        <w:rPr>
          <w:rStyle w:val="afb"/>
        </w:rPr>
        <w:t>на увеличение</w:t>
      </w:r>
      <w:r>
        <w:t xml:space="preserve"> числа на несколько единиц </w:t>
      </w:r>
      <w:r w:rsidRPr="00CE63BD">
        <w:rPr>
          <w:rStyle w:val="afb"/>
        </w:rPr>
        <w:t>в</w:t>
      </w:r>
      <w:r w:rsidR="002A613F">
        <w:rPr>
          <w:rStyle w:val="afb"/>
        </w:rPr>
        <w:t> </w:t>
      </w:r>
      <w:r w:rsidRPr="00CE63BD">
        <w:rPr>
          <w:rStyle w:val="afb"/>
        </w:rPr>
        <w:t>косвенной форме</w:t>
      </w:r>
      <w:r>
        <w:t>; вторая</w:t>
      </w:r>
      <w:r w:rsidR="002A613F">
        <w:t> —</w:t>
      </w:r>
      <w:r>
        <w:t xml:space="preserve"> </w:t>
      </w:r>
      <w:r w:rsidRPr="00CE63BD">
        <w:rPr>
          <w:rStyle w:val="afb"/>
        </w:rPr>
        <w:t>на увеличение</w:t>
      </w:r>
      <w:r>
        <w:t xml:space="preserve"> числа на несколько единиц </w:t>
      </w:r>
      <w:r w:rsidRPr="00CE63BD">
        <w:rPr>
          <w:rStyle w:val="afb"/>
        </w:rPr>
        <w:t>в</w:t>
      </w:r>
      <w:r w:rsidR="002A613F">
        <w:rPr>
          <w:rStyle w:val="afb"/>
        </w:rPr>
        <w:t> </w:t>
      </w:r>
      <w:r w:rsidRPr="00CE63BD">
        <w:rPr>
          <w:rStyle w:val="afb"/>
        </w:rPr>
        <w:t>прямой форме</w:t>
      </w:r>
      <w:r>
        <w:t xml:space="preserve">; </w:t>
      </w:r>
    </w:p>
    <w:p w:rsidR="001E7F4E" w:rsidRDefault="00190005" w:rsidP="00190005">
      <w:pPr>
        <w:pStyle w:val="af9"/>
      </w:pPr>
      <w:r>
        <w:t>2) первая</w:t>
      </w:r>
      <w:r w:rsidR="002A613F">
        <w:t> —</w:t>
      </w:r>
      <w:r>
        <w:t xml:space="preserve"> </w:t>
      </w:r>
      <w:r w:rsidRPr="00CE63BD">
        <w:rPr>
          <w:rStyle w:val="afb"/>
        </w:rPr>
        <w:t>на уменьшение</w:t>
      </w:r>
      <w:r>
        <w:t xml:space="preserve"> числа на несколько единиц </w:t>
      </w:r>
      <w:r w:rsidRPr="00CE63BD">
        <w:rPr>
          <w:rStyle w:val="afb"/>
        </w:rPr>
        <w:t>в</w:t>
      </w:r>
      <w:r w:rsidR="002A613F">
        <w:rPr>
          <w:rStyle w:val="afb"/>
        </w:rPr>
        <w:t> </w:t>
      </w:r>
      <w:r w:rsidRPr="00CE63BD">
        <w:rPr>
          <w:rStyle w:val="afb"/>
        </w:rPr>
        <w:t>косвенной форме</w:t>
      </w:r>
      <w:r>
        <w:t>; вторая</w:t>
      </w:r>
      <w:r w:rsidR="002A613F">
        <w:t> —</w:t>
      </w:r>
      <w:r>
        <w:t xml:space="preserve"> </w:t>
      </w:r>
      <w:r w:rsidRPr="00CE63BD">
        <w:rPr>
          <w:rStyle w:val="afb"/>
        </w:rPr>
        <w:t>на уменьшение</w:t>
      </w:r>
      <w:r>
        <w:t xml:space="preserve"> числа на несколько единиц </w:t>
      </w:r>
      <w:r w:rsidRPr="00CE63BD">
        <w:rPr>
          <w:rStyle w:val="afb"/>
        </w:rPr>
        <w:t>в</w:t>
      </w:r>
      <w:r w:rsidR="002A613F">
        <w:rPr>
          <w:rStyle w:val="afb"/>
        </w:rPr>
        <w:t> </w:t>
      </w:r>
      <w:r w:rsidRPr="00CE63BD">
        <w:rPr>
          <w:rStyle w:val="afb"/>
        </w:rPr>
        <w:t>прямой форме</w:t>
      </w:r>
      <w:r>
        <w:t xml:space="preserve">. </w:t>
      </w:r>
    </w:p>
    <w:p w:rsidR="00CE63BD" w:rsidRDefault="00CE63BD" w:rsidP="00DB0CD1">
      <w:pPr>
        <w:pStyle w:val="2"/>
      </w:pPr>
      <w:r>
        <w:t>Вариант 1</w:t>
      </w:r>
    </w:p>
    <w:p w:rsidR="00CE63BD" w:rsidRDefault="00190005" w:rsidP="00190005">
      <w:pPr>
        <w:pStyle w:val="af9"/>
      </w:pPr>
      <w:r>
        <w:t>В столовую привезли 80</w:t>
      </w:r>
      <w:r w:rsidR="002A613F">
        <w:t> </w:t>
      </w:r>
      <w:r>
        <w:t>кг капусты. Это на 20</w:t>
      </w:r>
      <w:r w:rsidR="002A613F">
        <w:t> </w:t>
      </w:r>
      <w:r>
        <w:t>кг меньше, чем свеклы. Картофеля привезли на 30</w:t>
      </w:r>
      <w:r w:rsidR="002A613F">
        <w:t> </w:t>
      </w:r>
      <w:r>
        <w:t>кг больше, чем свеклы. Сколько килограммов картофеля привезли в</w:t>
      </w:r>
      <w:r w:rsidR="002A613F">
        <w:t> </w:t>
      </w:r>
      <w:r>
        <w:t xml:space="preserve">столовую? </w:t>
      </w:r>
    </w:p>
    <w:p w:rsidR="00CE63BD" w:rsidRDefault="00190005" w:rsidP="00DB0CD1">
      <w:pPr>
        <w:pStyle w:val="2"/>
      </w:pPr>
      <w:r>
        <w:t xml:space="preserve">Вариант 2 </w:t>
      </w:r>
    </w:p>
    <w:p w:rsidR="00CE63BD" w:rsidRDefault="00190005" w:rsidP="00190005">
      <w:pPr>
        <w:pStyle w:val="af9"/>
      </w:pPr>
      <w:r>
        <w:t>В ботаническом саду посадили 80</w:t>
      </w:r>
      <w:r w:rsidR="002A613F">
        <w:t> </w:t>
      </w:r>
      <w:r>
        <w:t>саженцев пионов. Это на 20</w:t>
      </w:r>
      <w:r w:rsidR="002A613F">
        <w:t> </w:t>
      </w:r>
      <w:r>
        <w:t>саженцев больше, чем флоксов. Сколько саженцев роз посадили, если их на 30</w:t>
      </w:r>
      <w:r w:rsidR="002A613F">
        <w:t> </w:t>
      </w:r>
      <w:r>
        <w:t xml:space="preserve">саженцев меньше, чем флоксов? </w:t>
      </w:r>
    </w:p>
    <w:p w:rsidR="00CE63BD" w:rsidRDefault="00190005" w:rsidP="00DB0CD1">
      <w:pPr>
        <w:pStyle w:val="af9"/>
        <w:spacing w:before="60"/>
      </w:pPr>
      <w:r>
        <w:t xml:space="preserve">Выполненная работа учащихся выглядит следующим образом: </w:t>
      </w:r>
    </w:p>
    <w:p w:rsidR="00CE63BD" w:rsidRDefault="00190005" w:rsidP="00DB0CD1">
      <w:pPr>
        <w:pStyle w:val="2"/>
      </w:pPr>
      <w:r>
        <w:t xml:space="preserve">Вариант 1 </w:t>
      </w:r>
    </w:p>
    <w:p w:rsidR="00CE63BD" w:rsidRPr="00DB0CD1" w:rsidRDefault="00DB0CD1" w:rsidP="00190005">
      <w:pPr>
        <w:pStyle w:val="af9"/>
        <w:rPr>
          <w:rStyle w:val="afb"/>
        </w:rPr>
      </w:pPr>
      <w:r>
        <w:rPr>
          <w:b/>
          <w:i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58250B" wp14:editId="6591E020">
                <wp:simplePos x="0" y="0"/>
                <wp:positionH relativeFrom="column">
                  <wp:posOffset>1199515</wp:posOffset>
                </wp:positionH>
                <wp:positionV relativeFrom="paragraph">
                  <wp:posOffset>196850</wp:posOffset>
                </wp:positionV>
                <wp:extent cx="1674495" cy="251460"/>
                <wp:effectExtent l="19050" t="0" r="20955" b="15240"/>
                <wp:wrapNone/>
                <wp:docPr id="22" name="Группа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4495" cy="251460"/>
                          <a:chOff x="0" y="0"/>
                          <a:chExt cx="1674542" cy="289998"/>
                        </a:xfrm>
                      </wpg:grpSpPr>
                      <wps:wsp>
                        <wps:cNvPr id="15" name="Стрелка углом вверх 15"/>
                        <wps:cNvSpPr/>
                        <wps:spPr>
                          <a:xfrm rot="16200000">
                            <a:off x="420932" y="-263983"/>
                            <a:ext cx="135143" cy="972820"/>
                          </a:xfrm>
                          <a:prstGeom prst="bentUpArrow">
                            <a:avLst>
                              <a:gd name="adj1" fmla="val 2973"/>
                              <a:gd name="adj2" fmla="val 25346"/>
                              <a:gd name="adj3" fmla="val 25000"/>
                            </a:avLst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Стрелка углом вверх 16"/>
                        <wps:cNvSpPr/>
                        <wps:spPr>
                          <a:xfrm rot="5400000" flipV="1">
                            <a:off x="775774" y="-775774"/>
                            <a:ext cx="122993" cy="1674542"/>
                          </a:xfrm>
                          <a:prstGeom prst="bentUpArrow">
                            <a:avLst>
                              <a:gd name="adj1" fmla="val 2973"/>
                              <a:gd name="adj2" fmla="val 25346"/>
                              <a:gd name="adj3" fmla="val 25000"/>
                            </a:avLst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22" o:spid="_x0000_s1026" style="position:absolute;margin-left:94.45pt;margin-top:15.5pt;width:131.85pt;height:19.8pt;z-index:251659264;mso-height-relative:margin" coordsize="16745,2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">
                <v:shape id="Стрелка углом вверх 15" o:spid="_x0000_s1027" style="position:absolute;left:4209;top:-2641;width:1351;height:9729;rotation:-90;visibility:visible;mso-wrap-style:square;v-text-anchor:middle" coordsize="135143,972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ICGsIA&#10;AADbAAAADwAAAGRycy9kb3ducmV2LnhtbERP22rCQBB9L/gPywi+NZvYViRmlViQFlrUWj9gyE4u&#10;mJ0N2TXGv+8WCn2bw7lOthlNKwbqXWNZQRLFIIgLqxuuFJy/d49LEM4ja2wtk4I7OdisJw8Zptre&#10;+IuGk69ECGGXooLa+y6V0hU1GXSR7YgDV9reoA+wr6Tu8RbCTSvncbyQBhsODTV29FpTcTldjYLh&#10;sP18Wso3y/N7njyX+93xI0+Umk3HfAXC0+j/xX/udx3mv8DvL+EA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IgIawgAAANsAAAAPAAAAAAAAAAAAAAAAAJgCAABkcnMvZG93&#10;bnJldi54bWxQSwUGAAAAAAQABAD1AAAAhwMAAAAA&#10;" path="m,968802r98881,l98881,33786r-32245,l100890,r34253,33786l102899,33786r,939034l,972820r,-4018xe" fillcolor="#7f7f7f [1612]" strokecolor="#747070 [1614]" strokeweight="1pt">
                  <v:stroke joinstyle="miter"/>
                  <v:path arrowok="t" o:connecttype="custom" o:connectlocs="0,968802;98881,968802;98881,33786;66636,33786;100890,0;135143,33786;102899,33786;102899,972820;0,972820;0,968802" o:connectangles="0,0,0,0,0,0,0,0,0,0"/>
                </v:shape>
                <v:shape id="Стрелка углом вверх 16" o:spid="_x0000_s1028" style="position:absolute;left:7758;top:-7758;width:1229;height:16745;rotation:-90;flip:y;visibility:visible;mso-wrap-style:square;v-text-anchor:middle" coordsize="122993,1674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5jv8AA&#10;AADbAAAADwAAAGRycy9kb3ducmV2LnhtbERPS0vDQBC+F/oflil4azcREiR2E0ppwZsY7X3Mjkls&#10;djbNbh79964geJuP7zn7YjGdmGhwrWUF8S4CQVxZ3XKt4OP9vH0C4Tyyxs4yKbiTgyJfr/aYaTvz&#10;G02lr0UIYZehgsb7PpPSVQ0ZdDvbEwfuyw4GfYBDLfWAcwg3nXyMolQabDk0NNjTsaHqWo5GwfJ5&#10;ef2eXNlHKfubTU73MU5apR42y+EZhKfF/4v/3C86zE/h95dwgMx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s5jv8AAAADbAAAADwAAAAAAAAAAAAAAAACYAgAAZHJzL2Rvd25y&#10;ZXYueG1sUEsFBgAAAAAEAAQA9QAAAIUDAAAAAA==&#10;" path="m,1670885r89991,l89991,30748r-29346,l91819,r31174,30748l93647,30748r,1643794l,1674542r,-3657xe" fillcolor="#7f7f7f [1612]" strokecolor="#747070 [1614]" strokeweight="1pt">
                  <v:stroke joinstyle="miter"/>
                  <v:path arrowok="t" o:connecttype="custom" o:connectlocs="0,1670885;89991,1670885;89991,30748;60645,30748;91819,0;122993,30748;93647,30748;93647,1674542;0,1674542;0,1670885" o:connectangles="0,0,0,0,0,0,0,0,0,0"/>
                </v:shape>
              </v:group>
            </w:pict>
          </mc:Fallback>
        </mc:AlternateContent>
      </w:r>
      <w:r w:rsidR="00190005" w:rsidRPr="00DB0CD1">
        <w:rPr>
          <w:rStyle w:val="afb"/>
        </w:rPr>
        <w:t>Капуста</w:t>
      </w:r>
      <w:r w:rsidR="002A613F">
        <w:rPr>
          <w:rStyle w:val="afb"/>
        </w:rPr>
        <w:t> —</w:t>
      </w:r>
      <w:r w:rsidR="00190005" w:rsidRPr="00DB0CD1">
        <w:rPr>
          <w:rStyle w:val="afb"/>
        </w:rPr>
        <w:t xml:space="preserve"> 80 кг. </w:t>
      </w:r>
      <w:r w:rsidR="00190005" w:rsidRPr="00DB0CD1">
        <w:rPr>
          <w:rStyle w:val="afb"/>
          <w:color w:val="FF0000"/>
        </w:rPr>
        <w:t xml:space="preserve">Это на 20 кг меньше. </w:t>
      </w:r>
    </w:p>
    <w:p w:rsidR="00CE63BD" w:rsidRPr="00DB0CD1" w:rsidRDefault="00190005" w:rsidP="00190005">
      <w:pPr>
        <w:pStyle w:val="af9"/>
        <w:rPr>
          <w:rStyle w:val="afb"/>
        </w:rPr>
      </w:pPr>
      <w:r w:rsidRPr="00DB0CD1">
        <w:rPr>
          <w:rStyle w:val="afb"/>
        </w:rPr>
        <w:t>Свекла</w:t>
      </w:r>
      <w:proofErr w:type="gramStart"/>
      <w:r w:rsidR="002A613F">
        <w:rPr>
          <w:rStyle w:val="afb"/>
        </w:rPr>
        <w:t> —</w:t>
      </w:r>
      <w:r w:rsidRPr="00DB0CD1">
        <w:rPr>
          <w:rStyle w:val="afb"/>
        </w:rPr>
        <w:t xml:space="preserve"> ? </w:t>
      </w:r>
      <w:proofErr w:type="gramEnd"/>
    </w:p>
    <w:p w:rsidR="00CE63BD" w:rsidRPr="00DB0CD1" w:rsidRDefault="00190005" w:rsidP="00190005">
      <w:pPr>
        <w:pStyle w:val="af9"/>
        <w:rPr>
          <w:rStyle w:val="afb"/>
        </w:rPr>
      </w:pPr>
      <w:r w:rsidRPr="00DB0CD1">
        <w:rPr>
          <w:rStyle w:val="afb"/>
        </w:rPr>
        <w:t>Картофель</w:t>
      </w:r>
      <w:proofErr w:type="gramStart"/>
      <w:r w:rsidR="002A613F">
        <w:rPr>
          <w:rStyle w:val="afb"/>
        </w:rPr>
        <w:t> —</w:t>
      </w:r>
      <w:r w:rsidRPr="00DB0CD1">
        <w:rPr>
          <w:rStyle w:val="afb"/>
        </w:rPr>
        <w:t xml:space="preserve"> ?, </w:t>
      </w:r>
      <w:proofErr w:type="gramEnd"/>
      <w:r w:rsidRPr="00DB0CD1">
        <w:rPr>
          <w:rStyle w:val="afb"/>
          <w:color w:val="FF0000"/>
        </w:rPr>
        <w:t>на 30 кг больше</w:t>
      </w:r>
      <w:r w:rsidRPr="00DB0CD1">
        <w:rPr>
          <w:rStyle w:val="afb"/>
        </w:rPr>
        <w:t xml:space="preserve">. </w:t>
      </w:r>
    </w:p>
    <w:p w:rsidR="00CE63BD" w:rsidRDefault="00190005" w:rsidP="00FB6A9E">
      <w:pPr>
        <w:pStyle w:val="2"/>
        <w:spacing w:after="0"/>
      </w:pPr>
      <w:r>
        <w:t xml:space="preserve">Задача </w:t>
      </w:r>
    </w:p>
    <w:p w:rsidR="00CE63BD" w:rsidRPr="008020E8" w:rsidRDefault="00190005" w:rsidP="00190005">
      <w:pPr>
        <w:pStyle w:val="af9"/>
        <w:rPr>
          <w:i/>
        </w:rPr>
      </w:pPr>
      <w:r w:rsidRPr="008020E8">
        <w:rPr>
          <w:i/>
        </w:rPr>
        <w:t xml:space="preserve">1) 80 + 20 = 100 (кг) </w:t>
      </w:r>
    </w:p>
    <w:p w:rsidR="00CE63BD" w:rsidRPr="008020E8" w:rsidRDefault="00190005" w:rsidP="00190005">
      <w:pPr>
        <w:pStyle w:val="af9"/>
        <w:rPr>
          <w:i/>
        </w:rPr>
      </w:pPr>
      <w:r w:rsidRPr="008020E8">
        <w:rPr>
          <w:i/>
        </w:rPr>
        <w:t xml:space="preserve">2) 100 + 30 = 130 (кг) </w:t>
      </w:r>
    </w:p>
    <w:p w:rsidR="00CE63BD" w:rsidRPr="008020E8" w:rsidRDefault="00190005" w:rsidP="001D2051">
      <w:pPr>
        <w:pStyle w:val="af9"/>
        <w:spacing w:after="60"/>
        <w:rPr>
          <w:i/>
        </w:rPr>
      </w:pPr>
      <w:r w:rsidRPr="008020E8">
        <w:rPr>
          <w:i/>
        </w:rPr>
        <w:t xml:space="preserve">Ответ: 130 кг картофеля. </w:t>
      </w:r>
    </w:p>
    <w:p w:rsidR="00CE63BD" w:rsidRDefault="00190005" w:rsidP="00190005">
      <w:pPr>
        <w:pStyle w:val="af9"/>
      </w:pPr>
      <w:r w:rsidRPr="008020E8">
        <w:rPr>
          <w:b/>
        </w:rPr>
        <w:t>Учитель.</w:t>
      </w:r>
      <w:r>
        <w:t xml:space="preserve"> Вместе проверьте правильность составления краткой записи и решения задачи, используя презентацию. </w:t>
      </w:r>
    </w:p>
    <w:p w:rsidR="00CC421B" w:rsidRPr="008020E8" w:rsidRDefault="00190005" w:rsidP="00190005">
      <w:pPr>
        <w:pStyle w:val="af9"/>
        <w:rPr>
          <w:i/>
        </w:rPr>
      </w:pPr>
      <w:r>
        <w:t xml:space="preserve">Какие слова задачи помогли выбрать правильно </w:t>
      </w:r>
      <w:r w:rsidRPr="008020E8">
        <w:rPr>
          <w:rStyle w:val="afb"/>
        </w:rPr>
        <w:t>первое действие</w:t>
      </w:r>
      <w:r>
        <w:t xml:space="preserve">? </w:t>
      </w:r>
      <w:proofErr w:type="gramStart"/>
      <w:r w:rsidRPr="008020E8">
        <w:rPr>
          <w:i/>
        </w:rPr>
        <w:t>(«Это на 20</w:t>
      </w:r>
      <w:r w:rsidR="002A16A3">
        <w:rPr>
          <w:i/>
        </w:rPr>
        <w:t> </w:t>
      </w:r>
      <w:r w:rsidRPr="008020E8">
        <w:rPr>
          <w:i/>
        </w:rPr>
        <w:t>кг меньше».</w:t>
      </w:r>
      <w:proofErr w:type="gramEnd"/>
      <w:r w:rsidRPr="008020E8">
        <w:rPr>
          <w:i/>
        </w:rPr>
        <w:t xml:space="preserve"> При выполнении первого действия мы выполняли действие сложения, так</w:t>
      </w:r>
      <w:r w:rsidR="002A16A3">
        <w:rPr>
          <w:i/>
        </w:rPr>
        <w:t> </w:t>
      </w:r>
      <w:r w:rsidRPr="008020E8">
        <w:rPr>
          <w:i/>
        </w:rPr>
        <w:t>как в задаче сказано, что привезли 80</w:t>
      </w:r>
      <w:r w:rsidR="002A16A3">
        <w:rPr>
          <w:i/>
        </w:rPr>
        <w:t> </w:t>
      </w:r>
      <w:r w:rsidRPr="008020E8">
        <w:rPr>
          <w:i/>
        </w:rPr>
        <w:t>кг капусты и</w:t>
      </w:r>
      <w:r w:rsidR="002A16A3">
        <w:rPr>
          <w:i/>
        </w:rPr>
        <w:t> </w:t>
      </w:r>
      <w:r w:rsidRPr="008020E8">
        <w:rPr>
          <w:i/>
        </w:rPr>
        <w:t>это на 20</w:t>
      </w:r>
      <w:r w:rsidR="002A16A3">
        <w:rPr>
          <w:i/>
        </w:rPr>
        <w:t> </w:t>
      </w:r>
      <w:r w:rsidRPr="008020E8">
        <w:rPr>
          <w:i/>
        </w:rPr>
        <w:t xml:space="preserve">кг меньше свеклы. </w:t>
      </w:r>
      <w:proofErr w:type="gramStart"/>
      <w:r w:rsidRPr="008020E8">
        <w:rPr>
          <w:i/>
        </w:rPr>
        <w:t>Значит, свеклы привезли на 20</w:t>
      </w:r>
      <w:r w:rsidR="002A16A3">
        <w:rPr>
          <w:i/>
        </w:rPr>
        <w:t> </w:t>
      </w:r>
      <w:r w:rsidRPr="008020E8">
        <w:rPr>
          <w:i/>
        </w:rPr>
        <w:t xml:space="preserve">кг больше, чем капусты.) </w:t>
      </w:r>
      <w:bookmarkStart w:id="3" w:name="_GoBack"/>
      <w:bookmarkEnd w:id="3"/>
      <w:proofErr w:type="gramEnd"/>
    </w:p>
    <w:p w:rsidR="00CC421B" w:rsidRDefault="00190005" w:rsidP="00190005">
      <w:pPr>
        <w:pStyle w:val="af9"/>
      </w:pPr>
      <w:r>
        <w:t xml:space="preserve">Какое </w:t>
      </w:r>
      <w:proofErr w:type="gramStart"/>
      <w:r>
        <w:t>правило</w:t>
      </w:r>
      <w:proofErr w:type="gramEnd"/>
      <w:r>
        <w:t xml:space="preserve"> мы учили? </w:t>
      </w:r>
      <w:r w:rsidRPr="008020E8">
        <w:rPr>
          <w:i/>
        </w:rPr>
        <w:t>(Если в задаче одна величина на несколько единиц меньше, то другая</w:t>
      </w:r>
      <w:r w:rsidR="002A613F">
        <w:rPr>
          <w:i/>
        </w:rPr>
        <w:t> —</w:t>
      </w:r>
      <w:r w:rsidRPr="008020E8">
        <w:rPr>
          <w:i/>
        </w:rPr>
        <w:t xml:space="preserve"> </w:t>
      </w:r>
      <w:proofErr w:type="gramStart"/>
      <w:r w:rsidRPr="008020E8">
        <w:rPr>
          <w:i/>
        </w:rPr>
        <w:t>на столько</w:t>
      </w:r>
      <w:proofErr w:type="gramEnd"/>
      <w:r w:rsidRPr="008020E8">
        <w:rPr>
          <w:i/>
        </w:rPr>
        <w:t xml:space="preserve"> же единиц больше.)</w:t>
      </w:r>
      <w:r>
        <w:t xml:space="preserve"> </w:t>
      </w:r>
    </w:p>
    <w:p w:rsidR="00CC421B" w:rsidRDefault="00190005" w:rsidP="008020E8">
      <w:pPr>
        <w:pStyle w:val="2"/>
      </w:pPr>
      <w:r>
        <w:t xml:space="preserve">ПОВТОРИТЕ! </w:t>
      </w:r>
    </w:p>
    <w:p w:rsidR="00CC421B" w:rsidRPr="008020E8" w:rsidRDefault="00190005" w:rsidP="00190005">
      <w:pPr>
        <w:pStyle w:val="af9"/>
        <w:rPr>
          <w:b/>
        </w:rPr>
      </w:pPr>
      <w:r w:rsidRPr="008020E8">
        <w:rPr>
          <w:b/>
        </w:rPr>
        <w:t>Если в</w:t>
      </w:r>
      <w:r w:rsidR="002A16A3">
        <w:rPr>
          <w:b/>
        </w:rPr>
        <w:t> </w:t>
      </w:r>
      <w:r w:rsidRPr="008020E8">
        <w:rPr>
          <w:b/>
        </w:rPr>
        <w:t>задаче одна величина на несколько единиц меньше, то другая</w:t>
      </w:r>
      <w:r w:rsidR="002A613F">
        <w:rPr>
          <w:b/>
        </w:rPr>
        <w:t> —</w:t>
      </w:r>
      <w:r w:rsidRPr="008020E8">
        <w:rPr>
          <w:b/>
        </w:rPr>
        <w:t xml:space="preserve"> </w:t>
      </w:r>
      <w:proofErr w:type="gramStart"/>
      <w:r w:rsidRPr="008020E8">
        <w:rPr>
          <w:b/>
        </w:rPr>
        <w:t>на</w:t>
      </w:r>
      <w:r w:rsidR="002A16A3">
        <w:rPr>
          <w:b/>
        </w:rPr>
        <w:t> </w:t>
      </w:r>
      <w:r w:rsidRPr="008020E8">
        <w:rPr>
          <w:b/>
        </w:rPr>
        <w:t>столько</w:t>
      </w:r>
      <w:proofErr w:type="gramEnd"/>
      <w:r w:rsidR="002A16A3">
        <w:rPr>
          <w:b/>
        </w:rPr>
        <w:t> </w:t>
      </w:r>
      <w:r w:rsidRPr="008020E8">
        <w:rPr>
          <w:b/>
        </w:rPr>
        <w:t xml:space="preserve">же единиц больше. </w:t>
      </w:r>
    </w:p>
    <w:p w:rsidR="008020E8" w:rsidRDefault="008020E8" w:rsidP="00190005">
      <w:pPr>
        <w:pStyle w:val="af9"/>
      </w:pPr>
      <w:r>
        <w:rPr>
          <w:noProof/>
          <w:lang w:eastAsia="ru-RU"/>
        </w:rPr>
        <w:lastRenderedPageBreak/>
        <w:drawing>
          <wp:inline distT="0" distB="0" distL="0" distR="0" wp14:anchorId="122CD363" wp14:editId="5CB626C6">
            <wp:extent cx="1800000" cy="643453"/>
            <wp:effectExtent l="19050" t="19050" r="10160" b="2349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64345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CC421B" w:rsidRDefault="00190005" w:rsidP="001D2051">
      <w:pPr>
        <w:pStyle w:val="af9"/>
        <w:spacing w:before="60"/>
      </w:pPr>
      <w:r>
        <w:t xml:space="preserve">Проверьте друг у друга знание правила, используя презентацию. </w:t>
      </w:r>
    </w:p>
    <w:p w:rsidR="00CC421B" w:rsidRPr="00222D6F" w:rsidRDefault="00190005" w:rsidP="00190005">
      <w:pPr>
        <w:pStyle w:val="af9"/>
        <w:rPr>
          <w:i/>
        </w:rPr>
      </w:pPr>
      <w:r>
        <w:t xml:space="preserve">Какие слова задачи помогли выбрать правильно </w:t>
      </w:r>
      <w:r w:rsidRPr="00222D6F">
        <w:rPr>
          <w:rStyle w:val="afb"/>
        </w:rPr>
        <w:t>второе действие</w:t>
      </w:r>
      <w:r>
        <w:t xml:space="preserve">? </w:t>
      </w:r>
      <w:r w:rsidRPr="00222D6F">
        <w:rPr>
          <w:i/>
        </w:rPr>
        <w:t>(«На 30</w:t>
      </w:r>
      <w:r w:rsidR="002A16A3">
        <w:rPr>
          <w:i/>
        </w:rPr>
        <w:t> </w:t>
      </w:r>
      <w:r w:rsidRPr="00222D6F">
        <w:rPr>
          <w:i/>
        </w:rPr>
        <w:t xml:space="preserve">кг больше».) </w:t>
      </w:r>
    </w:p>
    <w:p w:rsidR="00CC421B" w:rsidRDefault="00190005" w:rsidP="00190005">
      <w:pPr>
        <w:pStyle w:val="af9"/>
      </w:pPr>
      <w:r>
        <w:t xml:space="preserve">Что значит «на 30 кг больше»? </w:t>
      </w:r>
      <w:r w:rsidRPr="00222D6F">
        <w:rPr>
          <w:i/>
        </w:rPr>
        <w:t>(Столько же да еще 30.)</w:t>
      </w:r>
      <w:r>
        <w:t xml:space="preserve"> </w:t>
      </w:r>
    </w:p>
    <w:p w:rsidR="00CC421B" w:rsidRDefault="00190005" w:rsidP="00222D6F">
      <w:pPr>
        <w:pStyle w:val="2"/>
      </w:pPr>
      <w:r>
        <w:t xml:space="preserve">Вариант 2 </w:t>
      </w:r>
    </w:p>
    <w:p w:rsidR="00CC421B" w:rsidRPr="00222D6F" w:rsidRDefault="0006318E" w:rsidP="00190005">
      <w:pPr>
        <w:pStyle w:val="af9"/>
        <w:rPr>
          <w:rStyle w:val="afb"/>
        </w:rPr>
      </w:pPr>
      <w:r>
        <w:rPr>
          <w:b/>
          <w:i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2FA6168" wp14:editId="6A77A6B3">
                <wp:simplePos x="0" y="0"/>
                <wp:positionH relativeFrom="column">
                  <wp:posOffset>1237615</wp:posOffset>
                </wp:positionH>
                <wp:positionV relativeFrom="paragraph">
                  <wp:posOffset>198120</wp:posOffset>
                </wp:positionV>
                <wp:extent cx="1782445" cy="251460"/>
                <wp:effectExtent l="19050" t="0" r="27305" b="1524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2445" cy="251460"/>
                          <a:chOff x="0" y="0"/>
                          <a:chExt cx="1674542" cy="289998"/>
                        </a:xfrm>
                      </wpg:grpSpPr>
                      <wps:wsp>
                        <wps:cNvPr id="2" name="Стрелка углом вверх 2"/>
                        <wps:cNvSpPr/>
                        <wps:spPr>
                          <a:xfrm rot="16200000">
                            <a:off x="420932" y="-263983"/>
                            <a:ext cx="135143" cy="972820"/>
                          </a:xfrm>
                          <a:prstGeom prst="bentUpArrow">
                            <a:avLst>
                              <a:gd name="adj1" fmla="val 2973"/>
                              <a:gd name="adj2" fmla="val 25346"/>
                              <a:gd name="adj3" fmla="val 25000"/>
                            </a:avLst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Стрелка углом вверх 3"/>
                        <wps:cNvSpPr/>
                        <wps:spPr>
                          <a:xfrm rot="5400000" flipV="1">
                            <a:off x="775774" y="-775774"/>
                            <a:ext cx="122993" cy="1674542"/>
                          </a:xfrm>
                          <a:prstGeom prst="bentUpArrow">
                            <a:avLst>
                              <a:gd name="adj1" fmla="val 2973"/>
                              <a:gd name="adj2" fmla="val 25346"/>
                              <a:gd name="adj3" fmla="val 25000"/>
                            </a:avLst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97.45pt;margin-top:15.6pt;width:140.35pt;height:19.8pt;z-index:251661312;mso-width-relative:margin;mso-height-relative:margin" coordsize="16745,2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">
                <v:shape id="Стрелка углом вверх 2" o:spid="_x0000_s1027" style="position:absolute;left:4209;top:-2641;width:1351;height:9729;rotation:-90;visibility:visible;mso-wrap-style:square;v-text-anchor:middle" coordsize="135143,972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9T7cMA&#10;AADaAAAADwAAAGRycy9kb3ducmV2LnhtbESP3WrCQBSE7wXfYTmCd7pJFJHUVaIgFlrqT/sAh+wx&#10;Cc2eDdk1xrd3CwUvh5n5hlltelOLjlpXWVYQTyMQxLnVFRcKfr73kyUI55E11pZJwYMcbNbDwQpT&#10;be98pu7iCxEg7FJUUHrfpFK6vCSDbmob4uBdbWvQB9kWUrd4D3BTyySKFtJgxWGhxIZ2JeW/l5tR&#10;0B23n7OlPFhOHlk8v37tTx9ZrNR41GdvIDz1/hX+b79rBQn8XQk3QK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D9T7cMAAADaAAAADwAAAAAAAAAAAAAAAACYAgAAZHJzL2Rv&#10;d25yZXYueG1sUEsFBgAAAAAEAAQA9QAAAIgDAAAAAA==&#10;" path="m,968802r98881,l98881,33786r-32245,l100890,r34253,33786l102899,33786r,939034l,972820r,-4018xe" fillcolor="#7f7f7f [1612]" strokecolor="#747070 [1614]" strokeweight="1pt">
                  <v:stroke joinstyle="miter"/>
                  <v:path arrowok="t" o:connecttype="custom" o:connectlocs="0,968802;98881,968802;98881,33786;66636,33786;100890,0;135143,33786;102899,33786;102899,972820;0,972820;0,968802" o:connectangles="0,0,0,0,0,0,0,0,0,0"/>
                </v:shape>
                <v:shape id="Стрелка углом вверх 3" o:spid="_x0000_s1028" style="position:absolute;left:7758;top:-7758;width:1229;height:16745;rotation:-90;flip:y;visibility:visible;mso-wrap-style:square;v-text-anchor:middle" coordsize="122993,1674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pNhMAA&#10;AADaAAAADwAAAGRycy9kb3ducmV2LnhtbESPQYvCMBSE7wv+h/CEva2piiLVtIis4G2x7t6fzbOt&#10;Ni/dJtb6740geBxm5htmlfamFh21rrKsYDyKQBDnVldcKPg9bL8WIJxH1lhbJgV3cpAmg48Vxtre&#10;eE9d5gsRIOxiVFB638RSurwkg25kG+LgnWxr0AfZFlK3eAtwU8tJFM2lwYrDQokNbUrKL9nVKOiP&#10;fz/nzmVNNGf/b2ff9+t4Vin1OezXSxCeev8Ov9o7rWAKzyvhBsjk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cpNhMAAAADaAAAADwAAAAAAAAAAAAAAAACYAgAAZHJzL2Rvd25y&#10;ZXYueG1sUEsFBgAAAAAEAAQA9QAAAIUDAAAAAA==&#10;" path="m,1670885r89991,l89991,30748r-29346,l91819,r31174,30748l93647,30748r,1643794l,1674542r,-3657xe" fillcolor="#7f7f7f [1612]" strokecolor="#747070 [1614]" strokeweight="1pt">
                  <v:stroke joinstyle="miter"/>
                  <v:path arrowok="t" o:connecttype="custom" o:connectlocs="0,1670885;89991,1670885;89991,30748;60645,30748;91819,0;122993,30748;93647,30748;93647,1674542;0,1674542;0,1670885" o:connectangles="0,0,0,0,0,0,0,0,0,0"/>
                </v:shape>
              </v:group>
            </w:pict>
          </mc:Fallback>
        </mc:AlternateContent>
      </w:r>
      <w:r w:rsidR="00190005" w:rsidRPr="00222D6F">
        <w:rPr>
          <w:rStyle w:val="afb"/>
        </w:rPr>
        <w:t>Пионы</w:t>
      </w:r>
      <w:r w:rsidR="002A613F">
        <w:rPr>
          <w:rStyle w:val="afb"/>
        </w:rPr>
        <w:t> —</w:t>
      </w:r>
      <w:r w:rsidR="00190005" w:rsidRPr="00222D6F">
        <w:rPr>
          <w:rStyle w:val="afb"/>
        </w:rPr>
        <w:t xml:space="preserve"> 80 саженцев. </w:t>
      </w:r>
      <w:r w:rsidR="00190005" w:rsidRPr="00222D6F">
        <w:rPr>
          <w:rStyle w:val="afb"/>
          <w:color w:val="FF0000"/>
        </w:rPr>
        <w:t>Это на 20 саженцев больше.</w:t>
      </w:r>
      <w:r w:rsidR="00190005" w:rsidRPr="00222D6F">
        <w:rPr>
          <w:rStyle w:val="afb"/>
        </w:rPr>
        <w:t xml:space="preserve"> </w:t>
      </w:r>
    </w:p>
    <w:p w:rsidR="00CC421B" w:rsidRPr="00222D6F" w:rsidRDefault="00190005" w:rsidP="00190005">
      <w:pPr>
        <w:pStyle w:val="af9"/>
        <w:rPr>
          <w:rStyle w:val="afb"/>
        </w:rPr>
      </w:pPr>
      <w:r w:rsidRPr="00222D6F">
        <w:rPr>
          <w:rStyle w:val="afb"/>
        </w:rPr>
        <w:t>Флоксы</w:t>
      </w:r>
      <w:proofErr w:type="gramStart"/>
      <w:r w:rsidR="002A613F">
        <w:rPr>
          <w:rStyle w:val="afb"/>
        </w:rPr>
        <w:t> —</w:t>
      </w:r>
      <w:r w:rsidRPr="00222D6F">
        <w:rPr>
          <w:rStyle w:val="afb"/>
        </w:rPr>
        <w:t xml:space="preserve"> ? </w:t>
      </w:r>
      <w:proofErr w:type="gramEnd"/>
    </w:p>
    <w:p w:rsidR="00CC421B" w:rsidRPr="00222D6F" w:rsidRDefault="00190005" w:rsidP="00190005">
      <w:pPr>
        <w:pStyle w:val="af9"/>
        <w:rPr>
          <w:rStyle w:val="afb"/>
        </w:rPr>
      </w:pPr>
      <w:r w:rsidRPr="00222D6F">
        <w:rPr>
          <w:rStyle w:val="afb"/>
        </w:rPr>
        <w:t>Розы</w:t>
      </w:r>
      <w:proofErr w:type="gramStart"/>
      <w:r w:rsidR="002A613F">
        <w:rPr>
          <w:rStyle w:val="afb"/>
        </w:rPr>
        <w:t> —</w:t>
      </w:r>
      <w:r w:rsidRPr="00222D6F">
        <w:rPr>
          <w:rStyle w:val="afb"/>
        </w:rPr>
        <w:t xml:space="preserve"> ?, </w:t>
      </w:r>
      <w:proofErr w:type="gramEnd"/>
      <w:r w:rsidRPr="00222D6F">
        <w:rPr>
          <w:rStyle w:val="afb"/>
          <w:color w:val="FF0000"/>
        </w:rPr>
        <w:t>на 30 саженцев меньше</w:t>
      </w:r>
      <w:r w:rsidRPr="00222D6F">
        <w:rPr>
          <w:rStyle w:val="afb"/>
        </w:rPr>
        <w:t xml:space="preserve">. </w:t>
      </w:r>
    </w:p>
    <w:p w:rsidR="00CC421B" w:rsidRDefault="00190005" w:rsidP="0006318E">
      <w:pPr>
        <w:pStyle w:val="2"/>
      </w:pPr>
      <w:r>
        <w:t xml:space="preserve">Задача </w:t>
      </w:r>
    </w:p>
    <w:p w:rsidR="00CC421B" w:rsidRPr="0006318E" w:rsidRDefault="00190005" w:rsidP="00190005">
      <w:pPr>
        <w:pStyle w:val="af9"/>
        <w:rPr>
          <w:i/>
        </w:rPr>
      </w:pPr>
      <w:r w:rsidRPr="0006318E">
        <w:rPr>
          <w:i/>
        </w:rPr>
        <w:t xml:space="preserve">1) 80 </w:t>
      </w:r>
      <w:r w:rsidRPr="0006318E">
        <w:rPr>
          <w:i/>
          <w:color w:val="FF0000"/>
        </w:rPr>
        <w:t>–</w:t>
      </w:r>
      <w:r w:rsidRPr="0006318E">
        <w:rPr>
          <w:i/>
        </w:rPr>
        <w:t xml:space="preserve"> 20 = 60 (с.) </w:t>
      </w:r>
    </w:p>
    <w:p w:rsidR="00CC421B" w:rsidRPr="0006318E" w:rsidRDefault="00190005" w:rsidP="00190005">
      <w:pPr>
        <w:pStyle w:val="af9"/>
        <w:rPr>
          <w:i/>
        </w:rPr>
      </w:pPr>
      <w:r w:rsidRPr="0006318E">
        <w:rPr>
          <w:i/>
        </w:rPr>
        <w:t xml:space="preserve">2) 60 </w:t>
      </w:r>
      <w:r w:rsidRPr="0006318E">
        <w:rPr>
          <w:i/>
          <w:color w:val="FF0000"/>
        </w:rPr>
        <w:t>–</w:t>
      </w:r>
      <w:r w:rsidRPr="0006318E">
        <w:rPr>
          <w:i/>
        </w:rPr>
        <w:t xml:space="preserve"> 30 = 30 (с.) </w:t>
      </w:r>
    </w:p>
    <w:p w:rsidR="00CC421B" w:rsidRPr="0006318E" w:rsidRDefault="00190005" w:rsidP="00BC339E">
      <w:pPr>
        <w:pStyle w:val="af9"/>
        <w:spacing w:after="60"/>
        <w:rPr>
          <w:i/>
        </w:rPr>
      </w:pPr>
      <w:r w:rsidRPr="0006318E">
        <w:rPr>
          <w:i/>
        </w:rPr>
        <w:t xml:space="preserve">Ответ: 30 саженцев роз. </w:t>
      </w:r>
    </w:p>
    <w:p w:rsidR="00CC421B" w:rsidRDefault="00190005" w:rsidP="00190005">
      <w:pPr>
        <w:pStyle w:val="af9"/>
      </w:pPr>
      <w:r w:rsidRPr="0006318E">
        <w:rPr>
          <w:b/>
        </w:rPr>
        <w:t xml:space="preserve">Учитель. </w:t>
      </w:r>
      <w:r>
        <w:t>Вместе проверьте правильность составления краткой записи и</w:t>
      </w:r>
      <w:r w:rsidR="002A16A3">
        <w:t> </w:t>
      </w:r>
      <w:r>
        <w:t xml:space="preserve">решения задачи, используя презентацию. </w:t>
      </w:r>
    </w:p>
    <w:p w:rsidR="00CC421B" w:rsidRPr="0006318E" w:rsidRDefault="00190005" w:rsidP="00190005">
      <w:pPr>
        <w:pStyle w:val="af9"/>
        <w:rPr>
          <w:i/>
        </w:rPr>
      </w:pPr>
      <w:r>
        <w:t xml:space="preserve">Какие слова задачи помогли выбрать правильно </w:t>
      </w:r>
      <w:r w:rsidRPr="0006318E">
        <w:rPr>
          <w:rStyle w:val="afb"/>
        </w:rPr>
        <w:t>первое действие</w:t>
      </w:r>
      <w:r>
        <w:t xml:space="preserve">? </w:t>
      </w:r>
      <w:proofErr w:type="gramStart"/>
      <w:r w:rsidRPr="0006318E">
        <w:rPr>
          <w:i/>
        </w:rPr>
        <w:t>(«Это на</w:t>
      </w:r>
      <w:r w:rsidR="002A16A3">
        <w:rPr>
          <w:i/>
        </w:rPr>
        <w:t> </w:t>
      </w:r>
      <w:r w:rsidRPr="0006318E">
        <w:rPr>
          <w:i/>
        </w:rPr>
        <w:t>20 больше».</w:t>
      </w:r>
      <w:proofErr w:type="gramEnd"/>
      <w:r w:rsidRPr="0006318E">
        <w:rPr>
          <w:i/>
        </w:rPr>
        <w:t xml:space="preserve"> При выполнении первого действия мы выполняли действие вычитания, так</w:t>
      </w:r>
      <w:r w:rsidR="002A16A3">
        <w:rPr>
          <w:i/>
        </w:rPr>
        <w:t> </w:t>
      </w:r>
      <w:r w:rsidRPr="0006318E">
        <w:rPr>
          <w:i/>
        </w:rPr>
        <w:t>как в задаче сказано, что пионов посадили 80 и это на</w:t>
      </w:r>
      <w:r w:rsidR="002A16A3">
        <w:rPr>
          <w:i/>
        </w:rPr>
        <w:t> </w:t>
      </w:r>
      <w:r w:rsidRPr="0006318E">
        <w:rPr>
          <w:i/>
        </w:rPr>
        <w:t xml:space="preserve">20 больше, чем флоксов. </w:t>
      </w:r>
      <w:proofErr w:type="gramStart"/>
      <w:r w:rsidRPr="0006318E">
        <w:rPr>
          <w:i/>
        </w:rPr>
        <w:t xml:space="preserve">Значит, флоксов посадили на 20 меньше, чем пионов.) </w:t>
      </w:r>
      <w:proofErr w:type="gramEnd"/>
    </w:p>
    <w:p w:rsidR="00CC421B" w:rsidRPr="0006318E" w:rsidRDefault="00190005" w:rsidP="00190005">
      <w:pPr>
        <w:pStyle w:val="af9"/>
        <w:rPr>
          <w:i/>
        </w:rPr>
      </w:pPr>
      <w:r>
        <w:t xml:space="preserve">Какое </w:t>
      </w:r>
      <w:proofErr w:type="gramStart"/>
      <w:r>
        <w:t>правило</w:t>
      </w:r>
      <w:proofErr w:type="gramEnd"/>
      <w:r>
        <w:t xml:space="preserve"> мы учили? </w:t>
      </w:r>
      <w:r w:rsidRPr="0006318E">
        <w:rPr>
          <w:i/>
        </w:rPr>
        <w:t>(Если в задаче одна величина на несколько единиц больше, то другая</w:t>
      </w:r>
      <w:r w:rsidR="002A613F">
        <w:rPr>
          <w:i/>
        </w:rPr>
        <w:t> —</w:t>
      </w:r>
      <w:r w:rsidRPr="0006318E">
        <w:rPr>
          <w:i/>
        </w:rPr>
        <w:t xml:space="preserve"> </w:t>
      </w:r>
      <w:proofErr w:type="gramStart"/>
      <w:r w:rsidRPr="0006318E">
        <w:rPr>
          <w:i/>
        </w:rPr>
        <w:t>на столько</w:t>
      </w:r>
      <w:proofErr w:type="gramEnd"/>
      <w:r w:rsidRPr="0006318E">
        <w:rPr>
          <w:i/>
        </w:rPr>
        <w:t xml:space="preserve"> же единиц меньше.) </w:t>
      </w:r>
    </w:p>
    <w:p w:rsidR="00CC421B" w:rsidRDefault="00190005" w:rsidP="0006318E">
      <w:pPr>
        <w:pStyle w:val="2"/>
      </w:pPr>
      <w:r>
        <w:t xml:space="preserve">ПОВТОРИТЕ! </w:t>
      </w:r>
    </w:p>
    <w:p w:rsidR="00DB0CD1" w:rsidRPr="0006318E" w:rsidRDefault="00190005" w:rsidP="00BC339E">
      <w:pPr>
        <w:pStyle w:val="af9"/>
        <w:spacing w:after="60"/>
        <w:rPr>
          <w:b/>
        </w:rPr>
      </w:pPr>
      <w:r w:rsidRPr="0006318E">
        <w:rPr>
          <w:b/>
        </w:rPr>
        <w:t>Если в задаче одна величина на несколько единиц больше, то другая</w:t>
      </w:r>
      <w:r w:rsidR="002A613F">
        <w:rPr>
          <w:b/>
        </w:rPr>
        <w:t> —</w:t>
      </w:r>
      <w:r w:rsidRPr="0006318E">
        <w:rPr>
          <w:b/>
        </w:rPr>
        <w:t xml:space="preserve"> </w:t>
      </w:r>
      <w:proofErr w:type="gramStart"/>
      <w:r w:rsidRPr="0006318E">
        <w:rPr>
          <w:b/>
        </w:rPr>
        <w:t>на</w:t>
      </w:r>
      <w:r w:rsidR="002A16A3">
        <w:rPr>
          <w:b/>
        </w:rPr>
        <w:t> </w:t>
      </w:r>
      <w:r w:rsidRPr="0006318E">
        <w:rPr>
          <w:b/>
        </w:rPr>
        <w:t>столько</w:t>
      </w:r>
      <w:proofErr w:type="gramEnd"/>
      <w:r w:rsidRPr="0006318E">
        <w:rPr>
          <w:b/>
        </w:rPr>
        <w:t xml:space="preserve"> же единиц меньше. </w:t>
      </w:r>
    </w:p>
    <w:p w:rsidR="008020E8" w:rsidRDefault="008020E8" w:rsidP="00190005">
      <w:pPr>
        <w:pStyle w:val="af9"/>
      </w:pPr>
      <w:r>
        <w:rPr>
          <w:noProof/>
          <w:lang w:eastAsia="ru-RU"/>
        </w:rPr>
        <w:drawing>
          <wp:inline distT="0" distB="0" distL="0" distR="0" wp14:anchorId="3A7CDF76" wp14:editId="63957CA5">
            <wp:extent cx="1815152" cy="629483"/>
            <wp:effectExtent l="19050" t="19050" r="13970" b="1841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024" cy="63880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DB0CD1" w:rsidRDefault="00190005" w:rsidP="00BC339E">
      <w:pPr>
        <w:pStyle w:val="af9"/>
        <w:spacing w:before="60"/>
      </w:pPr>
      <w:r>
        <w:t xml:space="preserve">Проверьте друг у друга знание правила, используя презентацию. </w:t>
      </w:r>
    </w:p>
    <w:p w:rsidR="00DB0CD1" w:rsidRPr="0006318E" w:rsidRDefault="00190005" w:rsidP="00190005">
      <w:pPr>
        <w:pStyle w:val="af9"/>
        <w:rPr>
          <w:i/>
        </w:rPr>
      </w:pPr>
      <w:r>
        <w:t xml:space="preserve">Какие слова задачи помогли выбрать правильно </w:t>
      </w:r>
      <w:r w:rsidRPr="0006318E">
        <w:rPr>
          <w:rStyle w:val="afb"/>
        </w:rPr>
        <w:t>второе действие</w:t>
      </w:r>
      <w:r>
        <w:t xml:space="preserve">? </w:t>
      </w:r>
      <w:r w:rsidRPr="0006318E">
        <w:rPr>
          <w:i/>
        </w:rPr>
        <w:t>(«Роз на</w:t>
      </w:r>
      <w:r w:rsidR="002A16A3">
        <w:rPr>
          <w:i/>
        </w:rPr>
        <w:t> </w:t>
      </w:r>
      <w:r w:rsidRPr="0006318E">
        <w:rPr>
          <w:i/>
        </w:rPr>
        <w:t xml:space="preserve">20 меньше».) </w:t>
      </w:r>
    </w:p>
    <w:p w:rsidR="00DB0CD1" w:rsidRDefault="00190005" w:rsidP="00190005">
      <w:pPr>
        <w:pStyle w:val="af9"/>
      </w:pPr>
      <w:r>
        <w:t xml:space="preserve">Что значит «на 20 меньше»? </w:t>
      </w:r>
      <w:r w:rsidRPr="005019E7">
        <w:rPr>
          <w:i/>
        </w:rPr>
        <w:t>(Столько же, но без 20.)</w:t>
      </w:r>
      <w:r>
        <w:t xml:space="preserve"> </w:t>
      </w:r>
    </w:p>
    <w:p w:rsidR="00DB0CD1" w:rsidRDefault="00190005" w:rsidP="00190005">
      <w:pPr>
        <w:pStyle w:val="af9"/>
      </w:pPr>
      <w:r>
        <w:t xml:space="preserve">Давайте сравним краткие записи и решения </w:t>
      </w:r>
      <w:r w:rsidRPr="005019E7">
        <w:rPr>
          <w:rStyle w:val="afb"/>
        </w:rPr>
        <w:t>задач</w:t>
      </w:r>
      <w:r w:rsidR="002A16A3">
        <w:rPr>
          <w:rStyle w:val="afb"/>
        </w:rPr>
        <w:t> </w:t>
      </w:r>
      <w:r w:rsidRPr="005019E7">
        <w:rPr>
          <w:rStyle w:val="afb"/>
        </w:rPr>
        <w:t>1</w:t>
      </w:r>
      <w:r w:rsidR="002A16A3">
        <w:t> </w:t>
      </w:r>
      <w:r>
        <w:t>и</w:t>
      </w:r>
      <w:r w:rsidR="002A16A3">
        <w:t> </w:t>
      </w:r>
      <w:r w:rsidRPr="005019E7">
        <w:rPr>
          <w:rStyle w:val="afb"/>
        </w:rPr>
        <w:t>2</w:t>
      </w:r>
      <w:r>
        <w:t xml:space="preserve">. </w:t>
      </w:r>
    </w:p>
    <w:p w:rsidR="004969FC" w:rsidRDefault="004969FC" w:rsidP="005019E7">
      <w:pPr>
        <w:pStyle w:val="2"/>
        <w:sectPr w:rsidR="004969FC" w:rsidSect="004D3F16">
          <w:headerReference w:type="default" r:id="rId11"/>
          <w:footerReference w:type="default" r:id="rId12"/>
          <w:type w:val="continuous"/>
          <w:pgSz w:w="11906" w:h="16838"/>
          <w:pgMar w:top="1134" w:right="851" w:bottom="851" w:left="851" w:header="709" w:footer="709" w:gutter="0"/>
          <w:cols w:space="708"/>
          <w:docGrid w:linePitch="360"/>
        </w:sectPr>
      </w:pPr>
    </w:p>
    <w:p w:rsidR="00DB0CD1" w:rsidRDefault="00190005" w:rsidP="005019E7">
      <w:pPr>
        <w:pStyle w:val="2"/>
      </w:pPr>
      <w:r>
        <w:lastRenderedPageBreak/>
        <w:t xml:space="preserve">Задача 1 </w:t>
      </w:r>
    </w:p>
    <w:p w:rsidR="005019E7" w:rsidRPr="00DB0CD1" w:rsidRDefault="005019E7" w:rsidP="004969FC">
      <w:pPr>
        <w:pStyle w:val="af9"/>
        <w:jc w:val="left"/>
        <w:rPr>
          <w:rStyle w:val="afb"/>
        </w:rPr>
      </w:pPr>
      <w:r w:rsidRPr="00DB0CD1">
        <w:rPr>
          <w:rStyle w:val="afb"/>
        </w:rPr>
        <w:t>Капуста</w:t>
      </w:r>
      <w:r w:rsidR="002A613F">
        <w:rPr>
          <w:rStyle w:val="afb"/>
        </w:rPr>
        <w:t> —</w:t>
      </w:r>
      <w:r w:rsidRPr="00DB0CD1">
        <w:rPr>
          <w:rStyle w:val="afb"/>
        </w:rPr>
        <w:t xml:space="preserve"> 80 кг. </w:t>
      </w:r>
      <w:r w:rsidRPr="00DB0CD1">
        <w:rPr>
          <w:rStyle w:val="afb"/>
          <w:color w:val="FF0000"/>
        </w:rPr>
        <w:t xml:space="preserve">Это на 20 кг меньше. </w:t>
      </w:r>
    </w:p>
    <w:p w:rsidR="005019E7" w:rsidRPr="00DB0CD1" w:rsidRDefault="00912CDF" w:rsidP="004969FC">
      <w:pPr>
        <w:pStyle w:val="af9"/>
        <w:jc w:val="left"/>
        <w:rPr>
          <w:rStyle w:val="afb"/>
        </w:rPr>
      </w:pPr>
      <w:r>
        <w:rPr>
          <w:b/>
          <w:i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70A7880" wp14:editId="37BD84D7">
                <wp:simplePos x="0" y="0"/>
                <wp:positionH relativeFrom="column">
                  <wp:posOffset>1199496</wp:posOffset>
                </wp:positionH>
                <wp:positionV relativeFrom="paragraph">
                  <wp:posOffset>15231</wp:posOffset>
                </wp:positionV>
                <wp:extent cx="1405520" cy="252095"/>
                <wp:effectExtent l="19050" t="0" r="23495" b="14605"/>
                <wp:wrapNone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5520" cy="252095"/>
                          <a:chOff x="0" y="-1"/>
                          <a:chExt cx="1674542" cy="289999"/>
                        </a:xfrm>
                      </wpg:grpSpPr>
                      <wps:wsp>
                        <wps:cNvPr id="5" name="Стрелка углом вверх 5"/>
                        <wps:cNvSpPr/>
                        <wps:spPr>
                          <a:xfrm rot="16200000">
                            <a:off x="420932" y="-263983"/>
                            <a:ext cx="135143" cy="972820"/>
                          </a:xfrm>
                          <a:prstGeom prst="bentUpArrow">
                            <a:avLst>
                              <a:gd name="adj1" fmla="val 2973"/>
                              <a:gd name="adj2" fmla="val 25346"/>
                              <a:gd name="adj3" fmla="val 25000"/>
                            </a:avLst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Стрелка углом вверх 6"/>
                        <wps:cNvSpPr/>
                        <wps:spPr>
                          <a:xfrm rot="5400000" flipV="1">
                            <a:off x="775774" y="-775775"/>
                            <a:ext cx="122994" cy="1674542"/>
                          </a:xfrm>
                          <a:prstGeom prst="bentUpArrow">
                            <a:avLst>
                              <a:gd name="adj1" fmla="val 2973"/>
                              <a:gd name="adj2" fmla="val 25346"/>
                              <a:gd name="adj3" fmla="val 25000"/>
                            </a:avLst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4" o:spid="_x0000_s1026" style="position:absolute;margin-left:94.45pt;margin-top:1.2pt;width:110.65pt;height:19.85pt;z-index:251663360;mso-width-relative:margin;mso-height-relative:margin" coordorigin="" coordsize="16745,2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">
                <v:shape id="Стрелка углом вверх 5" o:spid="_x0000_s1027" style="position:absolute;left:4209;top:-2641;width:1351;height:9729;rotation:-90;visibility:visible;mso-wrap-style:square;v-text-anchor:middle" coordsize="135143,972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bLmcMA&#10;AADaAAAADwAAAGRycy9kb3ducmV2LnhtbESP3WrCQBSE74W+w3IKvdNN/CkSXSUVREFp688DHLLH&#10;JDR7NmS3Mb69KwheDjPzDTNfdqYSLTWutKwgHkQgiDOrS84VnE/r/hSE88gaK8uk4EYOlou33hwT&#10;ba98oPbocxEg7BJUUHhfJ1K6rCCDbmBr4uBdbGPQB9nkUjd4DXBTyWEUfUqDJYeFAmtaFZT9Hf+N&#10;gvbnaz+ayo3l4S2Nx5fv9e8ujZX6eO/SGQhPnX+Fn+2tVjCBx5Vw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9bLmcMAAADaAAAADwAAAAAAAAAAAAAAAACYAgAAZHJzL2Rv&#10;d25yZXYueG1sUEsFBgAAAAAEAAQA9QAAAIgDAAAAAA==&#10;" path="m,968802r98881,l98881,33786r-32245,l100890,r34253,33786l102899,33786r,939034l,972820r,-4018xe" fillcolor="#7f7f7f [1612]" strokecolor="#747070 [1614]" strokeweight="1pt">
                  <v:stroke joinstyle="miter"/>
                  <v:path arrowok="t" o:connecttype="custom" o:connectlocs="0,968802;98881,968802;98881,33786;66636,33786;100890,0;135143,33786;102899,33786;102899,972820;0,972820;0,968802" o:connectangles="0,0,0,0,0,0,0,0,0,0"/>
                </v:shape>
                <v:shape id="Стрелка углом вверх 6" o:spid="_x0000_s1028" style="position:absolute;left:7758;top:-7758;width:1229;height:16745;rotation:-90;flip:y;visibility:visible;mso-wrap-style:square;v-text-anchor:middle" coordsize="122994,1674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+vcUA&#10;AADaAAAADwAAAGRycy9kb3ducmV2LnhtbESPQWvCQBSE74X+h+UJvTUbK9g0dZUiFBVEUANtb4/s&#10;Mwlm34bsNon+elco9DjMzDfMbDGYWnTUusqygnEUgyDOra64UJAdP58TEM4ja6wtk4ILOVjMHx9m&#10;mGrb8566gy9EgLBLUUHpfZNK6fKSDLrINsTBO9nWoA+yLaRusQ9wU8uXOJ5KgxWHhRIbWpaUnw+/&#10;RkFSTZar488rf222u/z6nWRv212s1NNo+HgH4Wnw/+G/9lormML9SrgB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zD69xQAAANoAAAAPAAAAAAAAAAAAAAAAAJgCAABkcnMv&#10;ZG93bnJldi54bWxQSwUGAAAAAAQABAD1AAAAigMAAAAA&#10;" path="m,1670885r89992,l89992,30749r-29346,l91820,r31174,30749l93648,30749r,1643793l,1674542r,-3657xe" fillcolor="#7f7f7f [1612]" strokecolor="#747070 [1614]" strokeweight="1pt">
                  <v:stroke joinstyle="miter"/>
                  <v:path arrowok="t" o:connecttype="custom" o:connectlocs="0,1670885;89992,1670885;89992,30749;60646,30749;91820,0;122994,30749;93648,30749;93648,1674542;0,1674542;0,1670885" o:connectangles="0,0,0,0,0,0,0,0,0,0"/>
                </v:shape>
              </v:group>
            </w:pict>
          </mc:Fallback>
        </mc:AlternateContent>
      </w:r>
      <w:r w:rsidR="005019E7" w:rsidRPr="00DB0CD1">
        <w:rPr>
          <w:rStyle w:val="afb"/>
        </w:rPr>
        <w:t>Свекла</w:t>
      </w:r>
      <w:proofErr w:type="gramStart"/>
      <w:r w:rsidR="002A613F">
        <w:rPr>
          <w:rStyle w:val="afb"/>
        </w:rPr>
        <w:t> —</w:t>
      </w:r>
      <w:r w:rsidR="005019E7" w:rsidRPr="00DB0CD1">
        <w:rPr>
          <w:rStyle w:val="afb"/>
        </w:rPr>
        <w:t xml:space="preserve"> ? </w:t>
      </w:r>
      <w:proofErr w:type="gramEnd"/>
    </w:p>
    <w:p w:rsidR="005019E7" w:rsidRPr="00DB0CD1" w:rsidRDefault="005019E7" w:rsidP="004969FC">
      <w:pPr>
        <w:pStyle w:val="af9"/>
        <w:jc w:val="left"/>
        <w:rPr>
          <w:rStyle w:val="afb"/>
        </w:rPr>
      </w:pPr>
      <w:r w:rsidRPr="00DB0CD1">
        <w:rPr>
          <w:rStyle w:val="afb"/>
        </w:rPr>
        <w:t>Картофель</w:t>
      </w:r>
      <w:proofErr w:type="gramStart"/>
      <w:r w:rsidR="002A613F">
        <w:rPr>
          <w:rStyle w:val="afb"/>
        </w:rPr>
        <w:t> —</w:t>
      </w:r>
      <w:r w:rsidRPr="00DB0CD1">
        <w:rPr>
          <w:rStyle w:val="afb"/>
        </w:rPr>
        <w:t xml:space="preserve"> ?, </w:t>
      </w:r>
      <w:proofErr w:type="gramEnd"/>
      <w:r w:rsidRPr="00DB0CD1">
        <w:rPr>
          <w:rStyle w:val="afb"/>
          <w:color w:val="FF0000"/>
        </w:rPr>
        <w:t>на 30 кг больше</w:t>
      </w:r>
      <w:r w:rsidRPr="00DB0CD1">
        <w:rPr>
          <w:rStyle w:val="afb"/>
        </w:rPr>
        <w:t xml:space="preserve">. </w:t>
      </w:r>
    </w:p>
    <w:p w:rsidR="00DB0CD1" w:rsidRPr="005019E7" w:rsidRDefault="00190005" w:rsidP="004969FC">
      <w:pPr>
        <w:pStyle w:val="af9"/>
        <w:jc w:val="left"/>
        <w:rPr>
          <w:i/>
        </w:rPr>
      </w:pPr>
      <w:r w:rsidRPr="005019E7">
        <w:rPr>
          <w:i/>
        </w:rPr>
        <w:t xml:space="preserve">1) 80 </w:t>
      </w:r>
      <w:r w:rsidRPr="005019E7">
        <w:rPr>
          <w:i/>
          <w:color w:val="FF0000"/>
        </w:rPr>
        <w:t>+</w:t>
      </w:r>
      <w:r w:rsidRPr="005019E7">
        <w:rPr>
          <w:i/>
        </w:rPr>
        <w:t xml:space="preserve"> 20 = 100 (кг) </w:t>
      </w:r>
    </w:p>
    <w:p w:rsidR="00DB0CD1" w:rsidRPr="005019E7" w:rsidRDefault="00190005" w:rsidP="004969FC">
      <w:pPr>
        <w:pStyle w:val="af9"/>
        <w:jc w:val="left"/>
        <w:rPr>
          <w:i/>
        </w:rPr>
      </w:pPr>
      <w:r w:rsidRPr="005019E7">
        <w:rPr>
          <w:i/>
        </w:rPr>
        <w:t xml:space="preserve">2) 100 </w:t>
      </w:r>
      <w:r w:rsidRPr="005019E7">
        <w:rPr>
          <w:i/>
          <w:color w:val="FF0000"/>
        </w:rPr>
        <w:t>+</w:t>
      </w:r>
      <w:r w:rsidRPr="005019E7">
        <w:rPr>
          <w:i/>
        </w:rPr>
        <w:t xml:space="preserve"> 30 = 130 (кг) </w:t>
      </w:r>
    </w:p>
    <w:p w:rsidR="00DB0CD1" w:rsidRPr="005019E7" w:rsidRDefault="00190005" w:rsidP="004969FC">
      <w:pPr>
        <w:pStyle w:val="af9"/>
        <w:jc w:val="left"/>
        <w:rPr>
          <w:i/>
        </w:rPr>
      </w:pPr>
      <w:r w:rsidRPr="005019E7">
        <w:rPr>
          <w:i/>
        </w:rPr>
        <w:t xml:space="preserve">Ответ: 130 кг картофеля. </w:t>
      </w:r>
    </w:p>
    <w:p w:rsidR="00DB0CD1" w:rsidRDefault="00190005" w:rsidP="004969FC">
      <w:pPr>
        <w:pStyle w:val="2"/>
        <w:jc w:val="left"/>
      </w:pPr>
      <w:r>
        <w:lastRenderedPageBreak/>
        <w:t xml:space="preserve">Задача 2 </w:t>
      </w:r>
    </w:p>
    <w:p w:rsidR="004969FC" w:rsidRPr="00222D6F" w:rsidRDefault="00912CDF" w:rsidP="004969FC">
      <w:pPr>
        <w:pStyle w:val="af9"/>
        <w:keepNext/>
        <w:jc w:val="left"/>
        <w:rPr>
          <w:rStyle w:val="afb"/>
        </w:rPr>
      </w:pPr>
      <w:r>
        <w:rPr>
          <w:b/>
          <w:i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A83F0F9" wp14:editId="52C03368">
                <wp:simplePos x="0" y="0"/>
                <wp:positionH relativeFrom="column">
                  <wp:posOffset>1243965</wp:posOffset>
                </wp:positionH>
                <wp:positionV relativeFrom="paragraph">
                  <wp:posOffset>194945</wp:posOffset>
                </wp:positionV>
                <wp:extent cx="1565275" cy="251460"/>
                <wp:effectExtent l="19050" t="0" r="15875" b="15240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5275" cy="251460"/>
                          <a:chOff x="0" y="0"/>
                          <a:chExt cx="1674542" cy="289998"/>
                        </a:xfrm>
                      </wpg:grpSpPr>
                      <wps:wsp>
                        <wps:cNvPr id="8" name="Стрелка углом вверх 8"/>
                        <wps:cNvSpPr/>
                        <wps:spPr>
                          <a:xfrm rot="16200000">
                            <a:off x="420932" y="-263983"/>
                            <a:ext cx="135143" cy="972820"/>
                          </a:xfrm>
                          <a:prstGeom prst="bentUpArrow">
                            <a:avLst>
                              <a:gd name="adj1" fmla="val 2973"/>
                              <a:gd name="adj2" fmla="val 25346"/>
                              <a:gd name="adj3" fmla="val 25000"/>
                            </a:avLst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Стрелка углом вверх 9"/>
                        <wps:cNvSpPr/>
                        <wps:spPr>
                          <a:xfrm rot="5400000" flipV="1">
                            <a:off x="775774" y="-775774"/>
                            <a:ext cx="122993" cy="1674542"/>
                          </a:xfrm>
                          <a:prstGeom prst="bentUpArrow">
                            <a:avLst>
                              <a:gd name="adj1" fmla="val 2973"/>
                              <a:gd name="adj2" fmla="val 25346"/>
                              <a:gd name="adj3" fmla="val 25000"/>
                            </a:avLst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7" o:spid="_x0000_s1026" style="position:absolute;margin-left:97.95pt;margin-top:15.35pt;width:123.25pt;height:19.8pt;z-index:251665408;mso-width-relative:margin;mso-height-relative:margin" coordsize="16745,2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">
                <v:shape id="Стрелка углом вверх 8" o:spid="_x0000_s1027" style="position:absolute;left:4209;top:-2641;width:1351;height:9729;rotation:-90;visibility:visible;mso-wrap-style:square;v-text-anchor:middle" coordsize="135143,972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dkB8EA&#10;AADaAAAADwAAAGRycy9kb3ducmV2LnhtbERPyWrDMBC9B/IPYgq9xbLTEowbJTiF0EJLFqcfMFgT&#10;29QaGUv18vfVodDj4+3b/WRaMVDvGssKkigGQVxa3XCl4Ot2XKUgnEfW2FomBTM52O+Wiy1m2o58&#10;paHwlQgh7DJUUHvfZVK6siaDLrIdceDutjfoA+wrqXscQ7hp5TqON9Jgw6Ghxo5eayq/ix+jYDgf&#10;Pp9S+WZ5PefJ8/10vHzkiVKPD1P+AsLT5P/Ff+53rSBsDVfCDZ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XZAfBAAAA2gAAAA8AAAAAAAAAAAAAAAAAmAIAAGRycy9kb3du&#10;cmV2LnhtbFBLBQYAAAAABAAEAPUAAACGAwAAAAA=&#10;" path="m,968802r98881,l98881,33786r-32245,l100890,r34253,33786l102899,33786r,939034l,972820r,-4018xe" fillcolor="#7f7f7f [1612]" strokecolor="#747070 [1614]" strokeweight="1pt">
                  <v:stroke joinstyle="miter"/>
                  <v:path arrowok="t" o:connecttype="custom" o:connectlocs="0,968802;98881,968802;98881,33786;66636,33786;100890,0;135143,33786;102899,33786;102899,972820;0,972820;0,968802" o:connectangles="0,0,0,0,0,0,0,0,0,0"/>
                </v:shape>
                <v:shape id="Стрелка углом вверх 9" o:spid="_x0000_s1028" style="position:absolute;left:7758;top:-7758;width:1229;height:16745;rotation:-90;flip:y;visibility:visible;mso-wrap-style:square;v-text-anchor:middle" coordsize="122993,1674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J6bsIA&#10;AADaAAAADwAAAGRycy9kb3ducmV2LnhtbESPQWuDQBSE74X8h+UFemtWC5HGZJUQWugt1Lb3F/dF&#10;Tdy31l2N/vtsodDjMDPfMLt8Mq0YqXeNZQXxKgJBXFrdcKXg6/Pt6QWE88gaW8ukYCYHebZ42GGq&#10;7Y0/aCx8JQKEXYoKau+7VEpX1mTQrWxHHLyz7Q36IPtK6h5vAW5a+RxFiTTYcFiosaNDTeW1GIyC&#10;6fR9vIyu6KKE/Y9dv85DvG6UelxO+y0IT5P/D/+137WCDfxeCTdAZ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InpuwgAAANoAAAAPAAAAAAAAAAAAAAAAAJgCAABkcnMvZG93&#10;bnJldi54bWxQSwUGAAAAAAQABAD1AAAAhwMAAAAA&#10;" path="m,1670885r89991,l89991,30748r-29346,l91819,r31174,30748l93647,30748r,1643794l,1674542r,-3657xe" fillcolor="#7f7f7f [1612]" strokecolor="#747070 [1614]" strokeweight="1pt">
                  <v:stroke joinstyle="miter"/>
                  <v:path arrowok="t" o:connecttype="custom" o:connectlocs="0,1670885;89991,1670885;89991,30748;60645,30748;91819,0;122993,30748;93647,30748;93647,1674542;0,1674542;0,1670885" o:connectangles="0,0,0,0,0,0,0,0,0,0"/>
                </v:shape>
              </v:group>
            </w:pict>
          </mc:Fallback>
        </mc:AlternateContent>
      </w:r>
      <w:r w:rsidR="004969FC" w:rsidRPr="00222D6F">
        <w:rPr>
          <w:rStyle w:val="afb"/>
        </w:rPr>
        <w:t>Пионы</w:t>
      </w:r>
      <w:r w:rsidR="002A613F">
        <w:rPr>
          <w:rStyle w:val="afb"/>
        </w:rPr>
        <w:t> —</w:t>
      </w:r>
      <w:r w:rsidR="004969FC" w:rsidRPr="00222D6F">
        <w:rPr>
          <w:rStyle w:val="afb"/>
        </w:rPr>
        <w:t xml:space="preserve"> 80 саженцев. </w:t>
      </w:r>
      <w:r w:rsidR="004969FC" w:rsidRPr="00222D6F">
        <w:rPr>
          <w:rStyle w:val="afb"/>
          <w:color w:val="FF0000"/>
        </w:rPr>
        <w:t>Это на 20 саженцев больше.</w:t>
      </w:r>
      <w:r w:rsidR="004969FC" w:rsidRPr="00222D6F">
        <w:rPr>
          <w:rStyle w:val="afb"/>
        </w:rPr>
        <w:t xml:space="preserve"> </w:t>
      </w:r>
    </w:p>
    <w:p w:rsidR="004969FC" w:rsidRPr="00222D6F" w:rsidRDefault="004969FC" w:rsidP="004969FC">
      <w:pPr>
        <w:pStyle w:val="af9"/>
        <w:jc w:val="left"/>
        <w:rPr>
          <w:rStyle w:val="afb"/>
        </w:rPr>
      </w:pPr>
      <w:r w:rsidRPr="00222D6F">
        <w:rPr>
          <w:rStyle w:val="afb"/>
        </w:rPr>
        <w:t>Флоксы</w:t>
      </w:r>
      <w:proofErr w:type="gramStart"/>
      <w:r w:rsidR="002A613F">
        <w:rPr>
          <w:rStyle w:val="afb"/>
        </w:rPr>
        <w:t> —</w:t>
      </w:r>
      <w:r w:rsidRPr="00222D6F">
        <w:rPr>
          <w:rStyle w:val="afb"/>
        </w:rPr>
        <w:t xml:space="preserve"> ? </w:t>
      </w:r>
      <w:proofErr w:type="gramEnd"/>
    </w:p>
    <w:p w:rsidR="004969FC" w:rsidRPr="00222D6F" w:rsidRDefault="004969FC" w:rsidP="004969FC">
      <w:pPr>
        <w:pStyle w:val="af9"/>
        <w:jc w:val="left"/>
        <w:rPr>
          <w:rStyle w:val="afb"/>
        </w:rPr>
      </w:pPr>
      <w:r w:rsidRPr="00222D6F">
        <w:rPr>
          <w:rStyle w:val="afb"/>
        </w:rPr>
        <w:t>Розы</w:t>
      </w:r>
      <w:proofErr w:type="gramStart"/>
      <w:r w:rsidR="002A613F">
        <w:rPr>
          <w:rStyle w:val="afb"/>
        </w:rPr>
        <w:t> —</w:t>
      </w:r>
      <w:r w:rsidRPr="00222D6F">
        <w:rPr>
          <w:rStyle w:val="afb"/>
        </w:rPr>
        <w:t xml:space="preserve"> ?, </w:t>
      </w:r>
      <w:proofErr w:type="gramEnd"/>
      <w:r w:rsidRPr="00222D6F">
        <w:rPr>
          <w:rStyle w:val="afb"/>
          <w:color w:val="FF0000"/>
        </w:rPr>
        <w:t>на 30 саженцев меньше</w:t>
      </w:r>
      <w:r w:rsidRPr="00222D6F">
        <w:rPr>
          <w:rStyle w:val="afb"/>
        </w:rPr>
        <w:t xml:space="preserve">. </w:t>
      </w:r>
    </w:p>
    <w:p w:rsidR="00DB0CD1" w:rsidRPr="002A613F" w:rsidRDefault="00190005" w:rsidP="004969FC">
      <w:pPr>
        <w:pStyle w:val="af9"/>
        <w:jc w:val="left"/>
        <w:rPr>
          <w:i/>
        </w:rPr>
      </w:pPr>
      <w:r w:rsidRPr="002A613F">
        <w:rPr>
          <w:i/>
        </w:rPr>
        <w:t xml:space="preserve">1) 80 </w:t>
      </w:r>
      <w:r w:rsidRPr="002A613F">
        <w:rPr>
          <w:i/>
          <w:color w:val="FF0000"/>
        </w:rPr>
        <w:t>–</w:t>
      </w:r>
      <w:r w:rsidRPr="002A613F">
        <w:rPr>
          <w:i/>
        </w:rPr>
        <w:t xml:space="preserve"> 20 = 60 (с.) </w:t>
      </w:r>
    </w:p>
    <w:p w:rsidR="00DB0CD1" w:rsidRPr="002A613F" w:rsidRDefault="00190005" w:rsidP="004969FC">
      <w:pPr>
        <w:pStyle w:val="af9"/>
        <w:jc w:val="left"/>
        <w:rPr>
          <w:i/>
        </w:rPr>
      </w:pPr>
      <w:r w:rsidRPr="002A613F">
        <w:rPr>
          <w:i/>
        </w:rPr>
        <w:t xml:space="preserve">2) 60 </w:t>
      </w:r>
      <w:r w:rsidRPr="002A613F">
        <w:rPr>
          <w:i/>
          <w:color w:val="FF0000"/>
        </w:rPr>
        <w:t>–</w:t>
      </w:r>
      <w:r w:rsidRPr="002A613F">
        <w:rPr>
          <w:i/>
        </w:rPr>
        <w:t xml:space="preserve"> 30 = 30 (с.) </w:t>
      </w:r>
    </w:p>
    <w:p w:rsidR="00190005" w:rsidRDefault="00190005" w:rsidP="002A613F">
      <w:pPr>
        <w:pStyle w:val="af9"/>
        <w:jc w:val="left"/>
      </w:pPr>
      <w:r w:rsidRPr="002A613F">
        <w:rPr>
          <w:i/>
        </w:rPr>
        <w:t>Ответ: 30 саженцев роз.</w:t>
      </w:r>
    </w:p>
    <w:p w:rsidR="0073572E" w:rsidRDefault="002A3DD1" w:rsidP="00190005">
      <w:pPr>
        <w:pStyle w:val="2"/>
      </w:pPr>
      <w:r>
        <w:t xml:space="preserve">Рефлексия </w:t>
      </w:r>
    </w:p>
    <w:p w:rsidR="0073572E" w:rsidRDefault="002A3DD1" w:rsidP="00197072">
      <w:pPr>
        <w:pStyle w:val="af9"/>
        <w:keepNext/>
      </w:pPr>
      <w:r>
        <w:t xml:space="preserve">Учитель задает следующие вопросы: </w:t>
      </w:r>
    </w:p>
    <w:p w:rsidR="0073572E" w:rsidRDefault="002A3DD1" w:rsidP="007D7CE2">
      <w:pPr>
        <w:pStyle w:val="af9"/>
        <w:numPr>
          <w:ilvl w:val="0"/>
          <w:numId w:val="3"/>
        </w:numPr>
        <w:ind w:left="0" w:firstLine="357"/>
      </w:pPr>
      <w:r>
        <w:t>Возникали ли у вас трудности при составлении краткой записи и</w:t>
      </w:r>
      <w:r w:rsidR="006C25C5">
        <w:t> </w:t>
      </w:r>
      <w:r>
        <w:t xml:space="preserve">решении задач? </w:t>
      </w:r>
    </w:p>
    <w:p w:rsidR="0073572E" w:rsidRDefault="002A3DD1" w:rsidP="007D7CE2">
      <w:pPr>
        <w:pStyle w:val="af9"/>
        <w:numPr>
          <w:ilvl w:val="0"/>
          <w:numId w:val="3"/>
        </w:numPr>
        <w:ind w:left="0" w:firstLine="357"/>
      </w:pPr>
      <w:r>
        <w:t>Понравилось ли вам вместе проверять правильность составления краткой записи и</w:t>
      </w:r>
      <w:r w:rsidR="006C25C5">
        <w:t> </w:t>
      </w:r>
      <w:r>
        <w:t xml:space="preserve">решения задач? </w:t>
      </w:r>
    </w:p>
    <w:p w:rsidR="00C176FF" w:rsidRPr="00CB6677" w:rsidRDefault="002A3DD1" w:rsidP="007D7CE2">
      <w:pPr>
        <w:pStyle w:val="af9"/>
        <w:numPr>
          <w:ilvl w:val="0"/>
          <w:numId w:val="3"/>
        </w:numPr>
        <w:ind w:left="0" w:firstLine="357"/>
      </w:pPr>
      <w:r>
        <w:t>Что необходимо сделать, чтобы устранить все затруднения, которые возникали при составлении краткой записи и</w:t>
      </w:r>
      <w:r w:rsidR="006C25C5">
        <w:t> </w:t>
      </w:r>
      <w:r>
        <w:t>решении задач?</w:t>
      </w:r>
    </w:p>
    <w:sectPr w:rsidR="00C176FF" w:rsidRPr="00CB6677" w:rsidSect="004D3F16">
      <w:type w:val="continuous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64B" w:rsidRDefault="004B364B" w:rsidP="00AA1ABA">
      <w:pPr>
        <w:spacing w:after="0" w:line="240" w:lineRule="auto"/>
      </w:pPr>
      <w:r>
        <w:separator/>
      </w:r>
    </w:p>
  </w:endnote>
  <w:endnote w:type="continuationSeparator" w:id="0">
    <w:p w:rsidR="004B364B" w:rsidRDefault="004B364B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FB6A9E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3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64B" w:rsidRDefault="004B364B" w:rsidP="00AA1ABA">
      <w:pPr>
        <w:spacing w:after="0" w:line="240" w:lineRule="auto"/>
      </w:pPr>
      <w:r>
        <w:separator/>
      </w:r>
    </w:p>
  </w:footnote>
  <w:footnote w:type="continuationSeparator" w:id="0">
    <w:p w:rsidR="004B364B" w:rsidRDefault="004B364B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912B4C" w:rsidRDefault="00AD1BAA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>Е. С. Шилова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“Пачатковая школа” № 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0</w:t>
    </w:r>
    <w:r w:rsidR="002A3DD1">
      <w:rPr>
        <w:rFonts w:ascii="Times New Roman" w:hAnsi="Times New Roman" w:cs="Times New Roman"/>
        <w:color w:val="404040" w:themeColor="text1" w:themeTint="BF"/>
        <w:sz w:val="24"/>
        <w:szCs w:val="24"/>
      </w:rPr>
      <w:t>7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5659E"/>
    <w:multiLevelType w:val="hybridMultilevel"/>
    <w:tmpl w:val="55FAB02A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>
    <w:nsid w:val="79BC6B69"/>
    <w:multiLevelType w:val="hybridMultilevel"/>
    <w:tmpl w:val="22C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722F85"/>
    <w:multiLevelType w:val="hybridMultilevel"/>
    <w:tmpl w:val="962ED25A"/>
    <w:lvl w:ilvl="0" w:tplc="9FCE372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40"/>
    <w:rsid w:val="00020F1B"/>
    <w:rsid w:val="00024683"/>
    <w:rsid w:val="000272A7"/>
    <w:rsid w:val="0003005E"/>
    <w:rsid w:val="0004402E"/>
    <w:rsid w:val="000566C6"/>
    <w:rsid w:val="0006318E"/>
    <w:rsid w:val="000905F8"/>
    <w:rsid w:val="000A2619"/>
    <w:rsid w:val="000A3ED3"/>
    <w:rsid w:val="00101B76"/>
    <w:rsid w:val="00112BB5"/>
    <w:rsid w:val="001245CB"/>
    <w:rsid w:val="0013402E"/>
    <w:rsid w:val="00144D16"/>
    <w:rsid w:val="001569CD"/>
    <w:rsid w:val="001815BD"/>
    <w:rsid w:val="00184A41"/>
    <w:rsid w:val="00190005"/>
    <w:rsid w:val="00193845"/>
    <w:rsid w:val="00197072"/>
    <w:rsid w:val="001A42DD"/>
    <w:rsid w:val="001A59A2"/>
    <w:rsid w:val="001A5B4E"/>
    <w:rsid w:val="001C4B29"/>
    <w:rsid w:val="001D2051"/>
    <w:rsid w:val="001D7A3B"/>
    <w:rsid w:val="001E56CE"/>
    <w:rsid w:val="001E6F06"/>
    <w:rsid w:val="001E7E34"/>
    <w:rsid w:val="001E7F4E"/>
    <w:rsid w:val="00205169"/>
    <w:rsid w:val="0021420F"/>
    <w:rsid w:val="00222D6F"/>
    <w:rsid w:val="00223F3B"/>
    <w:rsid w:val="00227064"/>
    <w:rsid w:val="00240C65"/>
    <w:rsid w:val="002445EE"/>
    <w:rsid w:val="00245D73"/>
    <w:rsid w:val="002460F3"/>
    <w:rsid w:val="0024686F"/>
    <w:rsid w:val="002550C5"/>
    <w:rsid w:val="00265940"/>
    <w:rsid w:val="0027377C"/>
    <w:rsid w:val="00275D31"/>
    <w:rsid w:val="00275FF4"/>
    <w:rsid w:val="00295FE3"/>
    <w:rsid w:val="002A16A3"/>
    <w:rsid w:val="002A3DD1"/>
    <w:rsid w:val="002A613F"/>
    <w:rsid w:val="002B1CFA"/>
    <w:rsid w:val="002C1DC4"/>
    <w:rsid w:val="002D1E2D"/>
    <w:rsid w:val="00303EBE"/>
    <w:rsid w:val="00326410"/>
    <w:rsid w:val="00342768"/>
    <w:rsid w:val="003464CD"/>
    <w:rsid w:val="00360DE6"/>
    <w:rsid w:val="00362C42"/>
    <w:rsid w:val="00380FD9"/>
    <w:rsid w:val="00390740"/>
    <w:rsid w:val="003A3332"/>
    <w:rsid w:val="003B0938"/>
    <w:rsid w:val="003B4F6C"/>
    <w:rsid w:val="003D147E"/>
    <w:rsid w:val="003E7680"/>
    <w:rsid w:val="003F60B7"/>
    <w:rsid w:val="00406A4C"/>
    <w:rsid w:val="00422617"/>
    <w:rsid w:val="004259B0"/>
    <w:rsid w:val="004334D6"/>
    <w:rsid w:val="004424C8"/>
    <w:rsid w:val="00457E78"/>
    <w:rsid w:val="00462036"/>
    <w:rsid w:val="00467D8A"/>
    <w:rsid w:val="00470CA4"/>
    <w:rsid w:val="00475D74"/>
    <w:rsid w:val="004826D5"/>
    <w:rsid w:val="00484BDE"/>
    <w:rsid w:val="00484E35"/>
    <w:rsid w:val="00486B94"/>
    <w:rsid w:val="004969FC"/>
    <w:rsid w:val="004B06CF"/>
    <w:rsid w:val="004B13D8"/>
    <w:rsid w:val="004B364B"/>
    <w:rsid w:val="004C3F9F"/>
    <w:rsid w:val="004C4ADE"/>
    <w:rsid w:val="004C55AA"/>
    <w:rsid w:val="004D3F16"/>
    <w:rsid w:val="004D70F6"/>
    <w:rsid w:val="004E78A7"/>
    <w:rsid w:val="004F11DA"/>
    <w:rsid w:val="004F2DD1"/>
    <w:rsid w:val="005019E7"/>
    <w:rsid w:val="0050352F"/>
    <w:rsid w:val="00515A8E"/>
    <w:rsid w:val="005258C9"/>
    <w:rsid w:val="00543832"/>
    <w:rsid w:val="0055343A"/>
    <w:rsid w:val="005577D8"/>
    <w:rsid w:val="005630F0"/>
    <w:rsid w:val="00565795"/>
    <w:rsid w:val="00572542"/>
    <w:rsid w:val="005955F1"/>
    <w:rsid w:val="005A726C"/>
    <w:rsid w:val="005B0CBB"/>
    <w:rsid w:val="005B4ED6"/>
    <w:rsid w:val="0061352A"/>
    <w:rsid w:val="00615DA8"/>
    <w:rsid w:val="00627CDB"/>
    <w:rsid w:val="0063539A"/>
    <w:rsid w:val="00642EDE"/>
    <w:rsid w:val="00653C14"/>
    <w:rsid w:val="0065502B"/>
    <w:rsid w:val="00663AD0"/>
    <w:rsid w:val="00665657"/>
    <w:rsid w:val="00673AA5"/>
    <w:rsid w:val="00685BFA"/>
    <w:rsid w:val="00686CC4"/>
    <w:rsid w:val="006A0F5D"/>
    <w:rsid w:val="006B3830"/>
    <w:rsid w:val="006C25C5"/>
    <w:rsid w:val="006C448B"/>
    <w:rsid w:val="006D0986"/>
    <w:rsid w:val="006E71C2"/>
    <w:rsid w:val="006F3204"/>
    <w:rsid w:val="007055BF"/>
    <w:rsid w:val="00727EAB"/>
    <w:rsid w:val="00732082"/>
    <w:rsid w:val="0073572E"/>
    <w:rsid w:val="00782E03"/>
    <w:rsid w:val="007B1855"/>
    <w:rsid w:val="007B2EB3"/>
    <w:rsid w:val="007B6CA1"/>
    <w:rsid w:val="007B6FD4"/>
    <w:rsid w:val="007C34F3"/>
    <w:rsid w:val="007D7CE2"/>
    <w:rsid w:val="007E5B30"/>
    <w:rsid w:val="007F20B9"/>
    <w:rsid w:val="007F6D02"/>
    <w:rsid w:val="00801E12"/>
    <w:rsid w:val="008020E8"/>
    <w:rsid w:val="00810ACC"/>
    <w:rsid w:val="00835C87"/>
    <w:rsid w:val="008435D4"/>
    <w:rsid w:val="00854EEB"/>
    <w:rsid w:val="0085564F"/>
    <w:rsid w:val="00864E03"/>
    <w:rsid w:val="00866DD8"/>
    <w:rsid w:val="00887F5D"/>
    <w:rsid w:val="008903B3"/>
    <w:rsid w:val="0089423B"/>
    <w:rsid w:val="008B7E02"/>
    <w:rsid w:val="008D1620"/>
    <w:rsid w:val="008E4246"/>
    <w:rsid w:val="008E47E7"/>
    <w:rsid w:val="008E55FB"/>
    <w:rsid w:val="00904715"/>
    <w:rsid w:val="00912B4C"/>
    <w:rsid w:val="00912CDF"/>
    <w:rsid w:val="00926E8C"/>
    <w:rsid w:val="00942887"/>
    <w:rsid w:val="00943088"/>
    <w:rsid w:val="00951B9B"/>
    <w:rsid w:val="009753CF"/>
    <w:rsid w:val="00977F80"/>
    <w:rsid w:val="009837C7"/>
    <w:rsid w:val="009860C1"/>
    <w:rsid w:val="009918B9"/>
    <w:rsid w:val="00992DFD"/>
    <w:rsid w:val="009940F4"/>
    <w:rsid w:val="009A4D0E"/>
    <w:rsid w:val="009B31A4"/>
    <w:rsid w:val="009E4108"/>
    <w:rsid w:val="009E6863"/>
    <w:rsid w:val="00A16046"/>
    <w:rsid w:val="00A262E3"/>
    <w:rsid w:val="00A321B4"/>
    <w:rsid w:val="00A349CD"/>
    <w:rsid w:val="00A36BEA"/>
    <w:rsid w:val="00A636B1"/>
    <w:rsid w:val="00A7622A"/>
    <w:rsid w:val="00A81E7C"/>
    <w:rsid w:val="00A92A48"/>
    <w:rsid w:val="00A96DB2"/>
    <w:rsid w:val="00AA1ABA"/>
    <w:rsid w:val="00AA479C"/>
    <w:rsid w:val="00AA753B"/>
    <w:rsid w:val="00AD1BAA"/>
    <w:rsid w:val="00AE0A73"/>
    <w:rsid w:val="00B013B9"/>
    <w:rsid w:val="00B02534"/>
    <w:rsid w:val="00B1010A"/>
    <w:rsid w:val="00B211C4"/>
    <w:rsid w:val="00B21EE8"/>
    <w:rsid w:val="00B348C7"/>
    <w:rsid w:val="00B4276C"/>
    <w:rsid w:val="00B614C2"/>
    <w:rsid w:val="00B87648"/>
    <w:rsid w:val="00B90EFE"/>
    <w:rsid w:val="00B913EF"/>
    <w:rsid w:val="00B94BB6"/>
    <w:rsid w:val="00BA2E59"/>
    <w:rsid w:val="00BB2B6E"/>
    <w:rsid w:val="00BB7F8F"/>
    <w:rsid w:val="00BC02A8"/>
    <w:rsid w:val="00BC339E"/>
    <w:rsid w:val="00BC6DC3"/>
    <w:rsid w:val="00BD1F56"/>
    <w:rsid w:val="00BD7547"/>
    <w:rsid w:val="00BF5CF8"/>
    <w:rsid w:val="00C02694"/>
    <w:rsid w:val="00C176FF"/>
    <w:rsid w:val="00C20DE6"/>
    <w:rsid w:val="00C25908"/>
    <w:rsid w:val="00C44971"/>
    <w:rsid w:val="00C52A81"/>
    <w:rsid w:val="00C615F5"/>
    <w:rsid w:val="00C66863"/>
    <w:rsid w:val="00C77976"/>
    <w:rsid w:val="00C85749"/>
    <w:rsid w:val="00C872AF"/>
    <w:rsid w:val="00C94B44"/>
    <w:rsid w:val="00CA21AF"/>
    <w:rsid w:val="00CB6677"/>
    <w:rsid w:val="00CC421B"/>
    <w:rsid w:val="00CD1893"/>
    <w:rsid w:val="00CE45C8"/>
    <w:rsid w:val="00CE63BD"/>
    <w:rsid w:val="00CF0A16"/>
    <w:rsid w:val="00CF77CD"/>
    <w:rsid w:val="00D00A86"/>
    <w:rsid w:val="00D16512"/>
    <w:rsid w:val="00D204EA"/>
    <w:rsid w:val="00D31AFE"/>
    <w:rsid w:val="00D31D82"/>
    <w:rsid w:val="00D435F7"/>
    <w:rsid w:val="00D71CD8"/>
    <w:rsid w:val="00D80C0D"/>
    <w:rsid w:val="00D85BD4"/>
    <w:rsid w:val="00D9175D"/>
    <w:rsid w:val="00DB0CD1"/>
    <w:rsid w:val="00DB34D2"/>
    <w:rsid w:val="00DC0422"/>
    <w:rsid w:val="00DC7F04"/>
    <w:rsid w:val="00DD023A"/>
    <w:rsid w:val="00DD1036"/>
    <w:rsid w:val="00DE0586"/>
    <w:rsid w:val="00DE49E4"/>
    <w:rsid w:val="00DE57A4"/>
    <w:rsid w:val="00DE6F33"/>
    <w:rsid w:val="00DF1DAA"/>
    <w:rsid w:val="00DF58C4"/>
    <w:rsid w:val="00E06BDA"/>
    <w:rsid w:val="00E075AB"/>
    <w:rsid w:val="00E11A45"/>
    <w:rsid w:val="00E26399"/>
    <w:rsid w:val="00E3255A"/>
    <w:rsid w:val="00E522EB"/>
    <w:rsid w:val="00E54583"/>
    <w:rsid w:val="00E85480"/>
    <w:rsid w:val="00E87D5D"/>
    <w:rsid w:val="00EA25B6"/>
    <w:rsid w:val="00EA3EEE"/>
    <w:rsid w:val="00EA4015"/>
    <w:rsid w:val="00ED7374"/>
    <w:rsid w:val="00EF328A"/>
    <w:rsid w:val="00EF75C0"/>
    <w:rsid w:val="00F06596"/>
    <w:rsid w:val="00F1267E"/>
    <w:rsid w:val="00F4649D"/>
    <w:rsid w:val="00F51641"/>
    <w:rsid w:val="00F55146"/>
    <w:rsid w:val="00F72514"/>
    <w:rsid w:val="00F87D9D"/>
    <w:rsid w:val="00FA4972"/>
    <w:rsid w:val="00FA53B0"/>
    <w:rsid w:val="00FA6D9A"/>
    <w:rsid w:val="00FA6FA3"/>
    <w:rsid w:val="00FB6705"/>
    <w:rsid w:val="00FB6A9E"/>
    <w:rsid w:val="00FC3DD3"/>
    <w:rsid w:val="00FC4550"/>
    <w:rsid w:val="00FD410C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B94BB6"/>
    <w:pPr>
      <w:keepNext/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B94BB6"/>
    <w:rPr>
      <w:rFonts w:ascii="Times New Roman" w:hAnsi="Times New Roman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B94BB6"/>
    <w:pPr>
      <w:keepNext/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B94BB6"/>
    <w:rPr>
      <w:rFonts w:ascii="Times New Roman" w:hAnsi="Times New Roman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86;&#1088;&#1086;&#1083;&#1077;&#1085;&#1103;%20&#1050;&#1072;&#1088;&#1080;&#1085;&#1072;\&#1055;&#1064;%20&#1044;&#1048;&#1057;&#1050;\&#1044;&#1080;&#1089;&#1082;%20&#1055;&#1064;%2005_2024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9894A-5B2C-4A27-93F2-5889CFF5F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273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m32</dc:creator>
  <cp:lastModifiedBy>Яна Капуста</cp:lastModifiedBy>
  <cp:revision>17</cp:revision>
  <dcterms:created xsi:type="dcterms:W3CDTF">2025-06-19T08:15:00Z</dcterms:created>
  <dcterms:modified xsi:type="dcterms:W3CDTF">2025-07-30T12:23:00Z</dcterms:modified>
</cp:coreProperties>
</file>