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A86" w:rsidRPr="009E4108" w:rsidRDefault="00D00A86" w:rsidP="009E4108">
      <w:pPr>
        <w:pStyle w:val="af8"/>
      </w:pPr>
      <w:bookmarkStart w:id="0" w:name="_Hlk158563801"/>
      <w:bookmarkStart w:id="1" w:name="_Hlk196302390"/>
      <w:bookmarkStart w:id="2" w:name="_Hlk196239883"/>
      <w:r w:rsidRPr="009E4108">
        <w:t>Раздаточный материал к заданию</w:t>
      </w:r>
      <w:r w:rsidR="0089423B">
        <w:t> </w:t>
      </w:r>
      <w:r w:rsidRPr="009E4108">
        <w:t xml:space="preserve">1 </w:t>
      </w:r>
      <w:r w:rsidRPr="009E4108">
        <w:br/>
        <w:t>«</w:t>
      </w:r>
      <w:r w:rsidR="009E4108" w:rsidRPr="009E4108">
        <w:t xml:space="preserve">Использование приема сравнения при решении двух типов </w:t>
      </w:r>
      <w:r w:rsidR="00AD1BAA">
        <w:br/>
      </w:r>
      <w:r w:rsidR="009E4108" w:rsidRPr="009E4108">
        <w:t xml:space="preserve">простых задач, </w:t>
      </w:r>
      <w:bookmarkStart w:id="3" w:name="_Hlk189907950"/>
      <w:r w:rsidR="009E4108" w:rsidRPr="009E4108">
        <w:t xml:space="preserve">раскрывающих смысл арифметических действий </w:t>
      </w:r>
      <w:r w:rsidR="00AD1BAA">
        <w:br/>
      </w:r>
      <w:r w:rsidR="009E4108" w:rsidRPr="009E4108">
        <w:t>умножения</w:t>
      </w:r>
      <w:bookmarkEnd w:id="3"/>
      <w:r w:rsidR="009E4108" w:rsidRPr="009E4108">
        <w:t xml:space="preserve"> и деления (по содержанию)</w:t>
      </w:r>
      <w:r w:rsidRPr="009E4108">
        <w:t>»</w:t>
      </w:r>
      <w:bookmarkEnd w:id="0"/>
    </w:p>
    <w:bookmarkEnd w:id="1"/>
    <w:bookmarkEnd w:id="2"/>
    <w:p w:rsidR="00D9175D" w:rsidRDefault="00D9175D" w:rsidP="00A7622A">
      <w:pPr>
        <w:pStyle w:val="2"/>
      </w:pPr>
      <w:r>
        <w:t>Задание</w:t>
      </w:r>
      <w:r w:rsidR="0089423B">
        <w:t> </w:t>
      </w:r>
      <w:r>
        <w:t xml:space="preserve">1. Решите задачи, обоснуйте выбор действия. </w:t>
      </w:r>
    </w:p>
    <w:p w:rsidR="00866DD8" w:rsidRDefault="00D9175D" w:rsidP="00A7622A">
      <w:pPr>
        <w:pStyle w:val="af9"/>
      </w:pPr>
      <w:r>
        <w:t xml:space="preserve">При выполнении </w:t>
      </w:r>
      <w:r w:rsidRPr="00A7622A">
        <w:rPr>
          <w:rStyle w:val="afb"/>
        </w:rPr>
        <w:t>задания 1</w:t>
      </w:r>
      <w:r>
        <w:t xml:space="preserve"> учитель предлагает ученикам сравнить два типа простых задач: </w:t>
      </w:r>
      <w:r w:rsidRPr="00A7622A">
        <w:rPr>
          <w:rStyle w:val="afb"/>
        </w:rPr>
        <w:t>раскрывающих смысл арифметических действий умножения и</w:t>
      </w:r>
      <w:r w:rsidR="0089423B">
        <w:rPr>
          <w:rStyle w:val="afb"/>
        </w:rPr>
        <w:t> </w:t>
      </w:r>
      <w:r w:rsidRPr="00A7622A">
        <w:rPr>
          <w:rStyle w:val="afb"/>
        </w:rPr>
        <w:t>деления (по содержанию)</w:t>
      </w:r>
      <w:r>
        <w:t xml:space="preserve">. </w:t>
      </w:r>
    </w:p>
    <w:p w:rsidR="00866DD8" w:rsidRDefault="00D9175D" w:rsidP="00A7622A">
      <w:pPr>
        <w:pStyle w:val="2"/>
      </w:pPr>
      <w:r>
        <w:t>Вариант</w:t>
      </w:r>
      <w:r w:rsidR="0089423B">
        <w:t> </w:t>
      </w:r>
      <w:r>
        <w:t xml:space="preserve">1 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0312"/>
      </w:tblGrid>
      <w:tr w:rsidR="00A7622A" w:rsidTr="00A7622A">
        <w:tc>
          <w:tcPr>
            <w:tcW w:w="10312" w:type="dxa"/>
          </w:tcPr>
          <w:p w:rsidR="00A7622A" w:rsidRDefault="00A7622A" w:rsidP="0089423B">
            <w:pPr>
              <w:pStyle w:val="afe"/>
            </w:pPr>
            <w:r>
              <w:t>На соревнованиях участвовали 3</w:t>
            </w:r>
            <w:r w:rsidR="0089423B">
              <w:t> </w:t>
            </w:r>
            <w:r>
              <w:t>команды по 6</w:t>
            </w:r>
            <w:r w:rsidR="0089423B">
              <w:t> </w:t>
            </w:r>
            <w:r>
              <w:t xml:space="preserve">детей в каждой. Сколько всего детей участвовало в соревнованиях? </w:t>
            </w:r>
          </w:p>
        </w:tc>
      </w:tr>
    </w:tbl>
    <w:p w:rsidR="00866DD8" w:rsidRPr="00A7622A" w:rsidRDefault="00D9175D" w:rsidP="00A7622A">
      <w:pPr>
        <w:pStyle w:val="afa"/>
        <w:rPr>
          <w:b/>
        </w:rPr>
      </w:pPr>
      <w:r w:rsidRPr="00A7622A">
        <w:rPr>
          <w:b/>
        </w:rPr>
        <w:t>Для решения задачи нужно по</w:t>
      </w:r>
      <w:r w:rsidR="0089423B">
        <w:rPr>
          <w:b/>
        </w:rPr>
        <w:t> </w:t>
      </w:r>
      <w:r w:rsidRPr="00A7622A">
        <w:rPr>
          <w:b/>
        </w:rPr>
        <w:t>6 взять 3</w:t>
      </w:r>
      <w:r w:rsidR="0089423B">
        <w:rPr>
          <w:b/>
        </w:rPr>
        <w:t> </w:t>
      </w:r>
      <w:r w:rsidRPr="00A7622A">
        <w:rPr>
          <w:b/>
        </w:rPr>
        <w:t>раза. Значит, нужно</w:t>
      </w:r>
      <w:r w:rsidR="0089423B">
        <w:rPr>
          <w:b/>
        </w:rPr>
        <w:t> </w:t>
      </w:r>
      <w:r w:rsidRPr="00A7622A">
        <w:rPr>
          <w:b/>
        </w:rPr>
        <w:t>6</w:t>
      </w:r>
      <w:r w:rsidR="0089423B">
        <w:rPr>
          <w:b/>
        </w:rPr>
        <w:t xml:space="preserve"> </w:t>
      </w:r>
      <w:r w:rsidRPr="00A7622A">
        <w:rPr>
          <w:b/>
        </w:rPr>
        <w:t>умножить на</w:t>
      </w:r>
      <w:r w:rsidR="0089423B">
        <w:rPr>
          <w:b/>
        </w:rPr>
        <w:t> </w:t>
      </w:r>
      <w:r w:rsidRPr="00A7622A">
        <w:rPr>
          <w:b/>
        </w:rPr>
        <w:t xml:space="preserve">3. </w:t>
      </w:r>
    </w:p>
    <w:p w:rsidR="00866DD8" w:rsidRDefault="00D9175D" w:rsidP="00B90EFE">
      <w:pPr>
        <w:pStyle w:val="2"/>
      </w:pPr>
      <w:r>
        <w:t xml:space="preserve">Задача </w:t>
      </w:r>
    </w:p>
    <w:p w:rsidR="00866DD8" w:rsidRPr="00B90EFE" w:rsidRDefault="00D9175D" w:rsidP="00A7622A">
      <w:pPr>
        <w:pStyle w:val="af9"/>
        <w:rPr>
          <w:rFonts w:cs="Times New Roman"/>
          <w:i/>
        </w:rPr>
      </w:pPr>
      <w:r w:rsidRPr="00B90EFE">
        <w:rPr>
          <w:rFonts w:cs="Times New Roman"/>
          <w:i/>
        </w:rPr>
        <w:t xml:space="preserve">6 </w:t>
      </w:r>
      <w:r w:rsidR="00CD1893" w:rsidRPr="00CD1893">
        <w:rPr>
          <w:rFonts w:cs="Times New Roman"/>
          <w:i/>
        </w:rPr>
        <w:t>∙</w:t>
      </w:r>
      <w:r w:rsidRPr="00B90EFE">
        <w:rPr>
          <w:rFonts w:cs="Times New Roman"/>
          <w:i/>
        </w:rPr>
        <w:t xml:space="preserve"> 3 = 18 (д.) </w:t>
      </w:r>
    </w:p>
    <w:p w:rsidR="00866DD8" w:rsidRPr="00B90EFE" w:rsidRDefault="00D9175D" w:rsidP="007055BF">
      <w:pPr>
        <w:pStyle w:val="af9"/>
        <w:spacing w:after="60"/>
        <w:rPr>
          <w:i/>
        </w:rPr>
      </w:pPr>
      <w:r w:rsidRPr="00B90EFE">
        <w:rPr>
          <w:i/>
        </w:rPr>
        <w:t xml:space="preserve">Ответ: 18 детей. </w:t>
      </w:r>
    </w:p>
    <w:p w:rsidR="00866DD8" w:rsidRPr="00CD1893" w:rsidRDefault="00D9175D" w:rsidP="00A7622A">
      <w:pPr>
        <w:pStyle w:val="af9"/>
        <w:rPr>
          <w:i/>
        </w:rPr>
      </w:pPr>
      <w:r w:rsidRPr="00CD1893">
        <w:rPr>
          <w:b/>
        </w:rPr>
        <w:t>Учитель.</w:t>
      </w:r>
      <w:r>
        <w:t xml:space="preserve"> Вместе проверьте правильность объяснения и решения задачи, используя презентацию. Почему вы умножали </w:t>
      </w:r>
      <w:r w:rsidRPr="00144D16">
        <w:rPr>
          <w:i/>
        </w:rPr>
        <w:t>6</w:t>
      </w:r>
      <w:r w:rsidR="007055BF">
        <w:rPr>
          <w:i/>
        </w:rPr>
        <w:t> </w:t>
      </w:r>
      <w:r w:rsidRPr="00144D16">
        <w:rPr>
          <w:i/>
        </w:rPr>
        <w:t>на</w:t>
      </w:r>
      <w:r w:rsidR="007055BF">
        <w:rPr>
          <w:i/>
        </w:rPr>
        <w:t> </w:t>
      </w:r>
      <w:r w:rsidRPr="00144D16">
        <w:rPr>
          <w:i/>
        </w:rPr>
        <w:t>3</w:t>
      </w:r>
      <w:r>
        <w:t xml:space="preserve">, а не </w:t>
      </w:r>
      <w:r w:rsidRPr="00144D16">
        <w:rPr>
          <w:i/>
        </w:rPr>
        <w:t>3</w:t>
      </w:r>
      <w:r w:rsidR="007055BF">
        <w:rPr>
          <w:i/>
        </w:rPr>
        <w:t> </w:t>
      </w:r>
      <w:r w:rsidRPr="00144D16">
        <w:rPr>
          <w:i/>
        </w:rPr>
        <w:t>на</w:t>
      </w:r>
      <w:r w:rsidR="007055BF">
        <w:rPr>
          <w:i/>
        </w:rPr>
        <w:t> </w:t>
      </w:r>
      <w:r w:rsidRPr="00144D16">
        <w:rPr>
          <w:i/>
        </w:rPr>
        <w:t>6</w:t>
      </w:r>
      <w:r>
        <w:t xml:space="preserve">? Как называются компоненты и результат действия умножения? </w:t>
      </w:r>
      <w:r w:rsidRPr="00CD1893">
        <w:rPr>
          <w:i/>
        </w:rPr>
        <w:t>(Множитель, множитель и</w:t>
      </w:r>
      <w:r w:rsidR="007055BF">
        <w:rPr>
          <w:i/>
        </w:rPr>
        <w:t> </w:t>
      </w:r>
      <w:r w:rsidRPr="00CD1893">
        <w:rPr>
          <w:i/>
        </w:rPr>
        <w:t xml:space="preserve">произведение.) </w:t>
      </w:r>
    </w:p>
    <w:p w:rsidR="00866DD8" w:rsidRDefault="00D9175D" w:rsidP="0089423B">
      <w:pPr>
        <w:pStyle w:val="2"/>
        <w:keepNext/>
      </w:pPr>
      <w:r>
        <w:t xml:space="preserve">ПОВТОРИТЕ! </w:t>
      </w:r>
    </w:p>
    <w:p w:rsidR="00866DD8" w:rsidRDefault="00866DD8" w:rsidP="00A7622A">
      <w:pPr>
        <w:pStyle w:val="af9"/>
      </w:pPr>
      <w:r>
        <w:rPr>
          <w:rFonts w:eastAsia="Times New Roman"/>
          <w:b/>
          <w:i/>
          <w:noProof/>
          <w:lang w:eastAsia="ru-RU"/>
        </w:rPr>
        <w:drawing>
          <wp:inline distT="0" distB="0" distL="0" distR="0" wp14:anchorId="383C77A9" wp14:editId="02C74EFD">
            <wp:extent cx="3200400" cy="1091565"/>
            <wp:effectExtent l="19050" t="19050" r="19050" b="133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0915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:rsidR="00866DD8" w:rsidRDefault="00D9175D" w:rsidP="00A7622A">
      <w:pPr>
        <w:pStyle w:val="af9"/>
      </w:pPr>
      <w:r>
        <w:t xml:space="preserve">Рассмотрите схему в презентации и расскажите друг другу, как называются компоненты и результат действия умножения. </w:t>
      </w:r>
    </w:p>
    <w:p w:rsidR="00866DD8" w:rsidRDefault="00D9175D" w:rsidP="00144D16">
      <w:pPr>
        <w:pStyle w:val="2"/>
      </w:pPr>
      <w:r>
        <w:t xml:space="preserve">Вариант 2 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0312"/>
      </w:tblGrid>
      <w:tr w:rsidR="00144D16" w:rsidTr="00144D16">
        <w:tc>
          <w:tcPr>
            <w:tcW w:w="10312" w:type="dxa"/>
          </w:tcPr>
          <w:p w:rsidR="00144D16" w:rsidRDefault="00144D16" w:rsidP="00275D31">
            <w:pPr>
              <w:pStyle w:val="afe"/>
            </w:pPr>
            <w:r>
              <w:t>Бабушка распределила 15 роз в букеты</w:t>
            </w:r>
            <w:r w:rsidR="00275D31">
              <w:t> </w:t>
            </w:r>
            <w:bookmarkStart w:id="4" w:name="_GoBack"/>
            <w:bookmarkEnd w:id="4"/>
            <w:r>
              <w:t xml:space="preserve">— по 3 розы в каждый. Сколько получилось букетов? </w:t>
            </w:r>
          </w:p>
        </w:tc>
      </w:tr>
    </w:tbl>
    <w:p w:rsidR="00866DD8" w:rsidRPr="00144D16" w:rsidRDefault="00D9175D" w:rsidP="007055BF">
      <w:pPr>
        <w:pStyle w:val="afa"/>
        <w:spacing w:before="60"/>
        <w:rPr>
          <w:b/>
        </w:rPr>
      </w:pPr>
      <w:r w:rsidRPr="00144D16">
        <w:rPr>
          <w:b/>
        </w:rPr>
        <w:t>Для решения задачи нужно узнать, сколько раз по</w:t>
      </w:r>
      <w:r w:rsidR="007055BF">
        <w:rPr>
          <w:b/>
        </w:rPr>
        <w:t> </w:t>
      </w:r>
      <w:r w:rsidRPr="00144D16">
        <w:rPr>
          <w:b/>
        </w:rPr>
        <w:t>3 содержится в</w:t>
      </w:r>
      <w:r w:rsidR="007055BF">
        <w:rPr>
          <w:b/>
        </w:rPr>
        <w:t> </w:t>
      </w:r>
      <w:r w:rsidRPr="00144D16">
        <w:rPr>
          <w:b/>
        </w:rPr>
        <w:t>15. Значит, нужно</w:t>
      </w:r>
      <w:r w:rsidR="007055BF">
        <w:rPr>
          <w:b/>
        </w:rPr>
        <w:t> </w:t>
      </w:r>
      <w:r w:rsidRPr="00144D16">
        <w:rPr>
          <w:b/>
        </w:rPr>
        <w:t>15 разделить на</w:t>
      </w:r>
      <w:r w:rsidR="007055BF">
        <w:rPr>
          <w:b/>
        </w:rPr>
        <w:t> </w:t>
      </w:r>
      <w:r w:rsidRPr="00144D16">
        <w:rPr>
          <w:b/>
        </w:rPr>
        <w:t xml:space="preserve">3. </w:t>
      </w:r>
    </w:p>
    <w:p w:rsidR="00866DD8" w:rsidRDefault="00D9175D" w:rsidP="00144D16">
      <w:pPr>
        <w:pStyle w:val="2"/>
      </w:pPr>
      <w:r>
        <w:t xml:space="preserve">Задача </w:t>
      </w:r>
    </w:p>
    <w:p w:rsidR="00866DD8" w:rsidRPr="00144D16" w:rsidRDefault="00D9175D" w:rsidP="00A7622A">
      <w:pPr>
        <w:pStyle w:val="af9"/>
        <w:rPr>
          <w:i/>
        </w:rPr>
      </w:pPr>
      <w:r w:rsidRPr="00144D16">
        <w:rPr>
          <w:i/>
        </w:rPr>
        <w:t>15</w:t>
      </w:r>
      <w:proofErr w:type="gramStart"/>
      <w:r w:rsidRPr="00144D16">
        <w:rPr>
          <w:i/>
        </w:rPr>
        <w:t xml:space="preserve"> :</w:t>
      </w:r>
      <w:proofErr w:type="gramEnd"/>
      <w:r w:rsidRPr="00144D16">
        <w:rPr>
          <w:i/>
        </w:rPr>
        <w:t xml:space="preserve"> 3 = 5 (б.) </w:t>
      </w:r>
    </w:p>
    <w:p w:rsidR="00866DD8" w:rsidRDefault="00D9175D" w:rsidP="00A7622A">
      <w:pPr>
        <w:pStyle w:val="af9"/>
      </w:pPr>
      <w:r w:rsidRPr="00144D16">
        <w:rPr>
          <w:i/>
        </w:rPr>
        <w:t>Ответ: 5 букетов.</w:t>
      </w:r>
      <w:r>
        <w:t xml:space="preserve"> </w:t>
      </w:r>
    </w:p>
    <w:p w:rsidR="00866DD8" w:rsidRDefault="00D9175D" w:rsidP="00A7622A">
      <w:pPr>
        <w:pStyle w:val="af9"/>
      </w:pPr>
      <w:r w:rsidRPr="00144D16">
        <w:rPr>
          <w:b/>
        </w:rPr>
        <w:t>Учитель.</w:t>
      </w:r>
      <w:r>
        <w:t xml:space="preserve"> Вместе проверьте правильность объяснения и решения задачи, используя презентацию. Почему в ответе 5</w:t>
      </w:r>
      <w:r w:rsidR="007055BF">
        <w:t> </w:t>
      </w:r>
      <w:r>
        <w:t>букетов, а не 5</w:t>
      </w:r>
      <w:r w:rsidR="007055BF">
        <w:t> </w:t>
      </w:r>
      <w:r>
        <w:t xml:space="preserve">роз? Как называются компоненты и результат действия деления? </w:t>
      </w:r>
      <w:r w:rsidRPr="007055BF">
        <w:rPr>
          <w:i/>
        </w:rPr>
        <w:t>(Делимое, делитель, частное.)</w:t>
      </w:r>
      <w:r>
        <w:t xml:space="preserve"> </w:t>
      </w:r>
    </w:p>
    <w:p w:rsidR="00866DD8" w:rsidRDefault="00D9175D" w:rsidP="0089423B">
      <w:pPr>
        <w:pStyle w:val="2"/>
        <w:keepNext/>
      </w:pPr>
      <w:r>
        <w:lastRenderedPageBreak/>
        <w:t xml:space="preserve">ПОВТОРИТЕ! </w:t>
      </w:r>
    </w:p>
    <w:p w:rsidR="00866DD8" w:rsidRDefault="00866DD8" w:rsidP="00A7622A">
      <w:pPr>
        <w:pStyle w:val="af9"/>
      </w:pPr>
      <w:r>
        <w:rPr>
          <w:noProof/>
          <w:lang w:eastAsia="ru-RU"/>
        </w:rPr>
        <w:drawing>
          <wp:inline distT="0" distB="0" distL="0" distR="0" wp14:anchorId="332DE30D" wp14:editId="026C4AD6">
            <wp:extent cx="3350260" cy="989330"/>
            <wp:effectExtent l="19050" t="19050" r="21590" b="203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60" cy="9893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:rsidR="00AD1BAA" w:rsidRDefault="00D9175D" w:rsidP="00A7622A">
      <w:pPr>
        <w:pStyle w:val="af9"/>
        <w:rPr>
          <w:rFonts w:eastAsia="Times New Roman"/>
          <w:b/>
          <w:bCs/>
          <w:i/>
          <w:iCs/>
        </w:rPr>
      </w:pPr>
      <w:r>
        <w:t>Рассмотрите схему в презентации и расскажите друг другу, как называются компоненты и результат действия деления.</w:t>
      </w:r>
    </w:p>
    <w:p w:rsidR="00AD1BAA" w:rsidRDefault="00AD1BAA" w:rsidP="00AD1BAA">
      <w:pPr>
        <w:pStyle w:val="af1"/>
        <w:kinsoku w:val="0"/>
        <w:overflowPunct w:val="0"/>
        <w:spacing w:after="0" w:line="360" w:lineRule="auto"/>
        <w:ind w:left="0"/>
        <w:textAlignment w:val="baseline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AD1BAA" w:rsidRPr="008426DD" w:rsidRDefault="00AD1BAA" w:rsidP="00AD1BAA">
      <w:pPr>
        <w:pStyle w:val="af1"/>
        <w:kinsoku w:val="0"/>
        <w:overflowPunct w:val="0"/>
        <w:spacing w:after="0" w:line="360" w:lineRule="auto"/>
        <w:ind w:left="0"/>
        <w:textAlignment w:val="baseline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AD1BAA" w:rsidRPr="008426DD" w:rsidRDefault="00AD1BAA" w:rsidP="00AD1BAA">
      <w:pPr>
        <w:kinsoku w:val="0"/>
        <w:overflowPunct w:val="0"/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C176FF" w:rsidRPr="00CB6677" w:rsidRDefault="00C176FF" w:rsidP="00CB6677"/>
    <w:sectPr w:rsidR="00C176FF" w:rsidRPr="00CB6677" w:rsidSect="004D3F16">
      <w:headerReference w:type="default" r:id="rId11"/>
      <w:footerReference w:type="default" r:id="rId12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B4E" w:rsidRDefault="001A5B4E" w:rsidP="00AA1ABA">
      <w:pPr>
        <w:spacing w:after="0" w:line="240" w:lineRule="auto"/>
      </w:pPr>
      <w:r>
        <w:separator/>
      </w:r>
    </w:p>
  </w:endnote>
  <w:endnote w:type="continuationSeparator" w:id="0">
    <w:p w:rsidR="001A5B4E" w:rsidRDefault="001A5B4E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275D31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B4E" w:rsidRDefault="001A5B4E" w:rsidP="00AA1ABA">
      <w:pPr>
        <w:spacing w:after="0" w:line="240" w:lineRule="auto"/>
      </w:pPr>
      <w:r>
        <w:separator/>
      </w:r>
    </w:p>
  </w:footnote>
  <w:footnote w:type="continuationSeparator" w:id="0">
    <w:p w:rsidR="001A5B4E" w:rsidRDefault="001A5B4E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AD1BAA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 w:rsidR="00942887">
      <w:rPr>
        <w:rFonts w:ascii="Times New Roman" w:hAnsi="Times New Roman" w:cs="Times New Roman"/>
        <w:color w:val="404040" w:themeColor="text1" w:themeTint="BF"/>
        <w:sz w:val="24"/>
        <w:szCs w:val="24"/>
      </w:rPr>
      <w:t>6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905F8"/>
    <w:rsid w:val="000A2619"/>
    <w:rsid w:val="00101B76"/>
    <w:rsid w:val="00112BB5"/>
    <w:rsid w:val="001245CB"/>
    <w:rsid w:val="00144D16"/>
    <w:rsid w:val="001569CD"/>
    <w:rsid w:val="00184A41"/>
    <w:rsid w:val="00193845"/>
    <w:rsid w:val="001A5B4E"/>
    <w:rsid w:val="001C4B29"/>
    <w:rsid w:val="001D7A3B"/>
    <w:rsid w:val="001E7E34"/>
    <w:rsid w:val="00205169"/>
    <w:rsid w:val="00240C65"/>
    <w:rsid w:val="002550C5"/>
    <w:rsid w:val="00265940"/>
    <w:rsid w:val="0027377C"/>
    <w:rsid w:val="00275D31"/>
    <w:rsid w:val="00275FF4"/>
    <w:rsid w:val="00295FE3"/>
    <w:rsid w:val="002D1E2D"/>
    <w:rsid w:val="00326410"/>
    <w:rsid w:val="003464CD"/>
    <w:rsid w:val="00360DE6"/>
    <w:rsid w:val="00380FD9"/>
    <w:rsid w:val="00390740"/>
    <w:rsid w:val="003A3332"/>
    <w:rsid w:val="003B0938"/>
    <w:rsid w:val="003B4F6C"/>
    <w:rsid w:val="003D147E"/>
    <w:rsid w:val="003E7680"/>
    <w:rsid w:val="00422617"/>
    <w:rsid w:val="004259B0"/>
    <w:rsid w:val="004334D6"/>
    <w:rsid w:val="00462036"/>
    <w:rsid w:val="00484E35"/>
    <w:rsid w:val="004C3F9F"/>
    <w:rsid w:val="004C4ADE"/>
    <w:rsid w:val="004C55AA"/>
    <w:rsid w:val="004D3F16"/>
    <w:rsid w:val="004D70F6"/>
    <w:rsid w:val="0050352F"/>
    <w:rsid w:val="00515A8E"/>
    <w:rsid w:val="005258C9"/>
    <w:rsid w:val="00543832"/>
    <w:rsid w:val="0055343A"/>
    <w:rsid w:val="005577D8"/>
    <w:rsid w:val="005630F0"/>
    <w:rsid w:val="00572542"/>
    <w:rsid w:val="005955F1"/>
    <w:rsid w:val="005A726C"/>
    <w:rsid w:val="005B0CBB"/>
    <w:rsid w:val="005B4ED6"/>
    <w:rsid w:val="0061352A"/>
    <w:rsid w:val="00615DA8"/>
    <w:rsid w:val="00642EDE"/>
    <w:rsid w:val="0065502B"/>
    <w:rsid w:val="00663AD0"/>
    <w:rsid w:val="00665657"/>
    <w:rsid w:val="00673AA5"/>
    <w:rsid w:val="006A0F5D"/>
    <w:rsid w:val="006B3830"/>
    <w:rsid w:val="006C448B"/>
    <w:rsid w:val="006D0986"/>
    <w:rsid w:val="006F3204"/>
    <w:rsid w:val="007055BF"/>
    <w:rsid w:val="00732082"/>
    <w:rsid w:val="00782E03"/>
    <w:rsid w:val="007B2EB3"/>
    <w:rsid w:val="007B6FD4"/>
    <w:rsid w:val="007C34F3"/>
    <w:rsid w:val="007F20B9"/>
    <w:rsid w:val="007F6D02"/>
    <w:rsid w:val="00801E12"/>
    <w:rsid w:val="00810ACC"/>
    <w:rsid w:val="00835C87"/>
    <w:rsid w:val="008435D4"/>
    <w:rsid w:val="0085564F"/>
    <w:rsid w:val="00866DD8"/>
    <w:rsid w:val="00887F5D"/>
    <w:rsid w:val="008903B3"/>
    <w:rsid w:val="0089423B"/>
    <w:rsid w:val="008B7E02"/>
    <w:rsid w:val="008D1620"/>
    <w:rsid w:val="00904715"/>
    <w:rsid w:val="00912B4C"/>
    <w:rsid w:val="00926E8C"/>
    <w:rsid w:val="00942887"/>
    <w:rsid w:val="009753CF"/>
    <w:rsid w:val="009860C1"/>
    <w:rsid w:val="009940F4"/>
    <w:rsid w:val="009E4108"/>
    <w:rsid w:val="009E6863"/>
    <w:rsid w:val="00A321B4"/>
    <w:rsid w:val="00A349CD"/>
    <w:rsid w:val="00A636B1"/>
    <w:rsid w:val="00A7622A"/>
    <w:rsid w:val="00A81E7C"/>
    <w:rsid w:val="00A96DB2"/>
    <w:rsid w:val="00AA1ABA"/>
    <w:rsid w:val="00AA753B"/>
    <w:rsid w:val="00AD1BAA"/>
    <w:rsid w:val="00B013B9"/>
    <w:rsid w:val="00B02534"/>
    <w:rsid w:val="00B1010A"/>
    <w:rsid w:val="00B348C7"/>
    <w:rsid w:val="00B4276C"/>
    <w:rsid w:val="00B614C2"/>
    <w:rsid w:val="00B87648"/>
    <w:rsid w:val="00B90EFE"/>
    <w:rsid w:val="00B913EF"/>
    <w:rsid w:val="00BB2B6E"/>
    <w:rsid w:val="00BB7F8F"/>
    <w:rsid w:val="00BD7547"/>
    <w:rsid w:val="00C02694"/>
    <w:rsid w:val="00C176FF"/>
    <w:rsid w:val="00C20DE6"/>
    <w:rsid w:val="00C25908"/>
    <w:rsid w:val="00C44971"/>
    <w:rsid w:val="00C77976"/>
    <w:rsid w:val="00C85749"/>
    <w:rsid w:val="00C94B44"/>
    <w:rsid w:val="00CA21AF"/>
    <w:rsid w:val="00CB6677"/>
    <w:rsid w:val="00CD1893"/>
    <w:rsid w:val="00CE45C8"/>
    <w:rsid w:val="00CF0A16"/>
    <w:rsid w:val="00D00A86"/>
    <w:rsid w:val="00D16512"/>
    <w:rsid w:val="00D204EA"/>
    <w:rsid w:val="00D435F7"/>
    <w:rsid w:val="00D71CD8"/>
    <w:rsid w:val="00D80C0D"/>
    <w:rsid w:val="00D85BD4"/>
    <w:rsid w:val="00D9175D"/>
    <w:rsid w:val="00DB34D2"/>
    <w:rsid w:val="00DC0422"/>
    <w:rsid w:val="00DD023A"/>
    <w:rsid w:val="00DE0586"/>
    <w:rsid w:val="00DE57A4"/>
    <w:rsid w:val="00DE6F33"/>
    <w:rsid w:val="00DF1DAA"/>
    <w:rsid w:val="00E075AB"/>
    <w:rsid w:val="00E3255A"/>
    <w:rsid w:val="00E522EB"/>
    <w:rsid w:val="00E85480"/>
    <w:rsid w:val="00EA3EEE"/>
    <w:rsid w:val="00ED7374"/>
    <w:rsid w:val="00F1267E"/>
    <w:rsid w:val="00F87D9D"/>
    <w:rsid w:val="00FA4972"/>
    <w:rsid w:val="00FA53B0"/>
    <w:rsid w:val="00FC4550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4E78A-A6D1-4F7F-BF9B-5261D94B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3</cp:revision>
  <dcterms:created xsi:type="dcterms:W3CDTF">2025-06-19T08:15:00Z</dcterms:created>
  <dcterms:modified xsi:type="dcterms:W3CDTF">2025-06-19T08:33:00Z</dcterms:modified>
</cp:coreProperties>
</file>