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D4" w:rsidRPr="007B6FD4" w:rsidRDefault="007B6FD4" w:rsidP="007B6FD4">
      <w:pPr>
        <w:pStyle w:val="af8"/>
      </w:pPr>
      <w:bookmarkStart w:id="0" w:name="_Hlk158563801"/>
      <w:bookmarkStart w:id="1" w:name="_Hlk196302390"/>
      <w:bookmarkStart w:id="2" w:name="_Hlk196239883"/>
      <w:bookmarkStart w:id="3" w:name="_Hlk190254905"/>
      <w:bookmarkStart w:id="4" w:name="_Hlk190254507"/>
      <w:r w:rsidRPr="007B6FD4">
        <w:t>Раздаточный материал к заданию</w:t>
      </w:r>
      <w:r w:rsidR="00123359">
        <w:t> </w:t>
      </w:r>
      <w:r w:rsidRPr="007B6FD4">
        <w:t xml:space="preserve">1 </w:t>
      </w:r>
      <w:r w:rsidRPr="007B6FD4">
        <w:br/>
        <w:t>«Способы составления и решения обратных задач к</w:t>
      </w:r>
      <w:r w:rsidR="00123359">
        <w:t> </w:t>
      </w:r>
      <w:bookmarkStart w:id="5" w:name="_GoBack"/>
      <w:bookmarkEnd w:id="5"/>
      <w:r w:rsidRPr="007B6FD4">
        <w:t>прямой задаче на нахождение суммы»</w:t>
      </w:r>
      <w:bookmarkEnd w:id="0"/>
    </w:p>
    <w:p w:rsidR="007B6FD4" w:rsidRPr="00490F4B" w:rsidRDefault="00BB7F8F" w:rsidP="007B6FD4">
      <w:pPr>
        <w:pStyle w:val="10"/>
      </w:pPr>
      <w:bookmarkStart w:id="6" w:name="_Hlk190072309"/>
      <w:bookmarkEnd w:id="1"/>
      <w:bookmarkEnd w:id="2"/>
      <w:r>
        <w:t>Задача 1</w:t>
      </w:r>
      <w:r w:rsidR="00326410">
        <w:t xml:space="preserve"> — </w:t>
      </w:r>
      <w:r w:rsidR="007B6FD4" w:rsidRPr="00490F4B">
        <w:t>прямая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7B6FD4" w:rsidTr="00237630">
        <w:tc>
          <w:tcPr>
            <w:tcW w:w="9922" w:type="dxa"/>
          </w:tcPr>
          <w:p w:rsidR="007B6FD4" w:rsidRPr="007F20B9" w:rsidRDefault="007B6FD4" w:rsidP="007F20B9">
            <w:pPr>
              <w:pStyle w:val="afe"/>
              <w:rPr>
                <w:i/>
              </w:rPr>
            </w:pPr>
            <w:r w:rsidRPr="007F20B9">
              <w:rPr>
                <w:i/>
              </w:rPr>
              <w:t>Решите задачу. Составьте обратные задачи.</w:t>
            </w:r>
          </w:p>
          <w:p w:rsidR="007B6FD4" w:rsidRPr="00BB7F8F" w:rsidRDefault="007B6FD4" w:rsidP="007F20B9">
            <w:pPr>
              <w:pStyle w:val="afe"/>
            </w:pPr>
            <w:r w:rsidRPr="00BB7F8F">
              <w:t>В школьную столовую привезли 30 кг груш и 50 кг яблок. Сколько килограммов фруктов привезли в школьную столовую?</w:t>
            </w:r>
          </w:p>
        </w:tc>
      </w:tr>
    </w:tbl>
    <w:bookmarkEnd w:id="6"/>
    <w:p w:rsidR="008B7E02" w:rsidRDefault="007B6FD4" w:rsidP="00642EDE">
      <w:pPr>
        <w:pStyle w:val="af9"/>
        <w:spacing w:before="60"/>
      </w:pPr>
      <w:r>
        <w:t xml:space="preserve">Перед выполнением задания учитель предлагает учащимся </w:t>
      </w:r>
      <w:r w:rsidRPr="008B7E02">
        <w:rPr>
          <w:rStyle w:val="afb"/>
        </w:rPr>
        <w:t>вспомнить определение обратных задач</w:t>
      </w:r>
      <w:r>
        <w:t xml:space="preserve"> и </w:t>
      </w:r>
      <w:r w:rsidRPr="008B7E02">
        <w:rPr>
          <w:rStyle w:val="afb"/>
        </w:rPr>
        <w:t>сравнить способы их составле</w:t>
      </w:r>
      <w:r w:rsidRPr="008B7E02">
        <w:rPr>
          <w:rStyle w:val="afb"/>
        </w:rPr>
        <w:softHyphen/>
      </w:r>
      <w:r w:rsidRPr="008B7E02">
        <w:rPr>
          <w:rStyle w:val="afb"/>
        </w:rPr>
        <w:softHyphen/>
        <w:t>ния и решения</w:t>
      </w:r>
      <w:r>
        <w:t xml:space="preserve"> к</w:t>
      </w:r>
      <w:r w:rsidR="00326410">
        <w:t> </w:t>
      </w:r>
      <w:r>
        <w:t xml:space="preserve">прямой задаче на нахождение суммы. </w:t>
      </w:r>
    </w:p>
    <w:p w:rsidR="008B7E02" w:rsidRDefault="007B6FD4" w:rsidP="008B7E02">
      <w:pPr>
        <w:pStyle w:val="2"/>
      </w:pPr>
      <w:r>
        <w:t xml:space="preserve">ПОВТОРИТЕ! </w:t>
      </w:r>
    </w:p>
    <w:p w:rsidR="008B7E02" w:rsidRPr="008B7E02" w:rsidRDefault="007B6FD4" w:rsidP="008B7E02">
      <w:pPr>
        <w:pStyle w:val="af9"/>
        <w:rPr>
          <w:b/>
        </w:rPr>
      </w:pPr>
      <w:r w:rsidRPr="008B7E02">
        <w:rPr>
          <w:b/>
        </w:rPr>
        <w:t xml:space="preserve">Обратными называются задачи, в которых одна из неизвестных величин становится известной, а одна из данных величин становится неизвестной. </w:t>
      </w:r>
    </w:p>
    <w:p w:rsidR="008B7E02" w:rsidRDefault="007B6FD4" w:rsidP="008B7E02">
      <w:pPr>
        <w:pStyle w:val="af9"/>
      </w:pPr>
      <w:r w:rsidRPr="008B7E02">
        <w:rPr>
          <w:b/>
        </w:rPr>
        <w:t>Учитель.</w:t>
      </w:r>
      <w:r>
        <w:t xml:space="preserve"> Прочитайте и расскажите друг другу, какие задачи называются обратными задаче</w:t>
      </w:r>
      <w:r w:rsidR="00326410">
        <w:t> </w:t>
      </w:r>
      <w:r>
        <w:t xml:space="preserve">1, используя презентацию. </w:t>
      </w:r>
    </w:p>
    <w:p w:rsidR="008B7E02" w:rsidRDefault="007B6FD4" w:rsidP="008B7E02">
      <w:pPr>
        <w:pStyle w:val="af9"/>
      </w:pPr>
      <w:r>
        <w:t>Составьте краткую запись в виде таблицы, укажите названия компонентов и</w:t>
      </w:r>
      <w:r w:rsidR="00326410">
        <w:t> </w:t>
      </w:r>
      <w:r>
        <w:t xml:space="preserve">результата действия сложения. Вместе проверьте правильность составления краткой записи, используя презентацию. </w:t>
      </w:r>
    </w:p>
    <w:p w:rsidR="007B6FD4" w:rsidRPr="00490F4B" w:rsidRDefault="007B6FD4" w:rsidP="00642EDE">
      <w:pPr>
        <w:pStyle w:val="2"/>
        <w:spacing w:before="60"/>
        <w:rPr>
          <w:rFonts w:cs="Times New Roman"/>
        </w:rPr>
      </w:pPr>
      <w:r>
        <w:t>Краткая запись в виде таблицы:</w:t>
      </w:r>
      <w:bookmarkEnd w:id="3"/>
      <w:bookmarkEnd w:id="4"/>
    </w:p>
    <w:tbl>
      <w:tblPr>
        <w:tblW w:w="4534" w:type="pct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871"/>
        <w:gridCol w:w="1871"/>
        <w:gridCol w:w="1869"/>
      </w:tblGrid>
      <w:tr w:rsidR="00462036" w:rsidRPr="00490F4B" w:rsidTr="00237630">
        <w:trPr>
          <w:jc w:val="center"/>
        </w:trPr>
        <w:tc>
          <w:tcPr>
            <w:tcW w:w="2031" w:type="pct"/>
            <w:shd w:val="clear" w:color="auto" w:fill="F2F2F2" w:themeFill="background1" w:themeFillShade="F2"/>
            <w:vAlign w:val="center"/>
          </w:tcPr>
          <w:p w:rsidR="007B6FD4" w:rsidRPr="0061352A" w:rsidRDefault="007B6FD4" w:rsidP="008435D4">
            <w:pPr>
              <w:pStyle w:val="af9"/>
              <w:spacing w:before="40" w:after="40"/>
              <w:ind w:firstLine="0"/>
              <w:jc w:val="center"/>
              <w:rPr>
                <w:b/>
              </w:rPr>
            </w:pPr>
            <w:r w:rsidRPr="0061352A">
              <w:rPr>
                <w:b/>
              </w:rPr>
              <w:t>Задачи</w:t>
            </w:r>
          </w:p>
        </w:tc>
        <w:tc>
          <w:tcPr>
            <w:tcW w:w="990" w:type="pct"/>
            <w:shd w:val="clear" w:color="auto" w:fill="F2F2F2" w:themeFill="background1" w:themeFillShade="F2"/>
            <w:vAlign w:val="center"/>
          </w:tcPr>
          <w:p w:rsidR="007B6FD4" w:rsidRPr="0061352A" w:rsidRDefault="007B6FD4" w:rsidP="008435D4">
            <w:pPr>
              <w:pStyle w:val="af9"/>
              <w:spacing w:before="40" w:after="40"/>
              <w:ind w:firstLine="0"/>
              <w:jc w:val="center"/>
              <w:rPr>
                <w:b/>
                <w:bCs/>
              </w:rPr>
            </w:pPr>
            <w:r w:rsidRPr="0061352A">
              <w:rPr>
                <w:b/>
                <w:bCs/>
              </w:rPr>
              <w:t xml:space="preserve">Количество </w:t>
            </w:r>
            <w:r w:rsidR="0061352A">
              <w:rPr>
                <w:b/>
                <w:bCs/>
              </w:rPr>
              <w:br/>
            </w:r>
            <w:r w:rsidRPr="0061352A">
              <w:rPr>
                <w:b/>
                <w:bCs/>
              </w:rPr>
              <w:t xml:space="preserve">груш, </w:t>
            </w:r>
            <w:proofErr w:type="gramStart"/>
            <w:r w:rsidRPr="0061352A">
              <w:rPr>
                <w:b/>
                <w:bCs/>
              </w:rPr>
              <w:t>кг</w:t>
            </w:r>
            <w:proofErr w:type="gramEnd"/>
          </w:p>
        </w:tc>
        <w:tc>
          <w:tcPr>
            <w:tcW w:w="990" w:type="pct"/>
            <w:shd w:val="clear" w:color="auto" w:fill="F2F2F2" w:themeFill="background1" w:themeFillShade="F2"/>
            <w:vAlign w:val="center"/>
          </w:tcPr>
          <w:p w:rsidR="007B6FD4" w:rsidRPr="0061352A" w:rsidRDefault="007B6FD4" w:rsidP="008435D4">
            <w:pPr>
              <w:pStyle w:val="af9"/>
              <w:spacing w:before="40" w:after="4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1352A">
              <w:rPr>
                <w:rFonts w:eastAsia="Times New Roman"/>
                <w:b/>
                <w:bCs/>
                <w:lang w:eastAsia="ru-RU"/>
              </w:rPr>
              <w:t xml:space="preserve">Количество </w:t>
            </w:r>
            <w:r w:rsidR="0061352A">
              <w:rPr>
                <w:rFonts w:eastAsia="Times New Roman"/>
                <w:b/>
                <w:bCs/>
                <w:lang w:eastAsia="ru-RU"/>
              </w:rPr>
              <w:br/>
            </w:r>
            <w:r w:rsidRPr="0061352A">
              <w:rPr>
                <w:rFonts w:eastAsia="Times New Roman"/>
                <w:b/>
                <w:bCs/>
                <w:lang w:eastAsia="ru-RU"/>
              </w:rPr>
              <w:t xml:space="preserve">яблок, </w:t>
            </w:r>
            <w:proofErr w:type="gramStart"/>
            <w:r w:rsidRPr="0061352A">
              <w:rPr>
                <w:rFonts w:eastAsia="Times New Roman"/>
                <w:b/>
                <w:bCs/>
                <w:lang w:eastAsia="ru-RU"/>
              </w:rPr>
              <w:t>кг</w:t>
            </w:r>
            <w:proofErr w:type="gramEnd"/>
          </w:p>
        </w:tc>
        <w:tc>
          <w:tcPr>
            <w:tcW w:w="989" w:type="pct"/>
            <w:shd w:val="clear" w:color="auto" w:fill="F2F2F2" w:themeFill="background1" w:themeFillShade="F2"/>
            <w:vAlign w:val="center"/>
          </w:tcPr>
          <w:p w:rsidR="007B6FD4" w:rsidRPr="0061352A" w:rsidRDefault="007B6FD4" w:rsidP="008435D4">
            <w:pPr>
              <w:pStyle w:val="af9"/>
              <w:spacing w:before="40" w:after="40"/>
              <w:ind w:firstLine="0"/>
              <w:jc w:val="center"/>
              <w:rPr>
                <w:b/>
                <w:bCs/>
              </w:rPr>
            </w:pPr>
            <w:r w:rsidRPr="0061352A">
              <w:rPr>
                <w:b/>
                <w:bCs/>
              </w:rPr>
              <w:t xml:space="preserve">Всего </w:t>
            </w:r>
            <w:r w:rsidR="0061352A">
              <w:rPr>
                <w:b/>
                <w:bCs/>
              </w:rPr>
              <w:br/>
            </w:r>
            <w:r w:rsidRPr="0061352A">
              <w:rPr>
                <w:b/>
                <w:bCs/>
              </w:rPr>
              <w:t xml:space="preserve">фруктов, </w:t>
            </w:r>
            <w:proofErr w:type="gramStart"/>
            <w:r w:rsidRPr="0061352A">
              <w:rPr>
                <w:b/>
                <w:bCs/>
              </w:rPr>
              <w:t>кг</w:t>
            </w:r>
            <w:proofErr w:type="gramEnd"/>
          </w:p>
        </w:tc>
      </w:tr>
      <w:tr w:rsidR="007B6FD4" w:rsidRPr="00490F4B" w:rsidTr="00237630">
        <w:trPr>
          <w:jc w:val="center"/>
        </w:trPr>
        <w:tc>
          <w:tcPr>
            <w:tcW w:w="2031" w:type="pct"/>
            <w:vAlign w:val="center"/>
          </w:tcPr>
          <w:p w:rsidR="007B6FD4" w:rsidRPr="00490F4B" w:rsidRDefault="0061352A" w:rsidP="008435D4">
            <w:pPr>
              <w:pStyle w:val="af9"/>
              <w:spacing w:before="40" w:after="40"/>
              <w:ind w:firstLine="0"/>
            </w:pPr>
            <w:r>
              <w:t xml:space="preserve">Задача </w:t>
            </w:r>
            <w:r w:rsidR="007B6FD4" w:rsidRPr="00490F4B">
              <w:t xml:space="preserve">1, </w:t>
            </w:r>
            <w:r w:rsidR="007B6FD4" w:rsidRPr="0061352A">
              <w:rPr>
                <w:b/>
                <w:i/>
              </w:rPr>
              <w:t>прямая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</w:pPr>
            <w:r w:rsidRPr="00490F4B">
              <w:t>30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</w:pPr>
            <w:r w:rsidRPr="00490F4B">
              <w:t>50</w:t>
            </w:r>
          </w:p>
        </w:tc>
        <w:tc>
          <w:tcPr>
            <w:tcW w:w="989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b/>
              </w:rPr>
            </w:pPr>
            <w:r w:rsidRPr="00490F4B">
              <w:rPr>
                <w:b/>
              </w:rPr>
              <w:t>?</w:t>
            </w:r>
          </w:p>
        </w:tc>
      </w:tr>
      <w:tr w:rsidR="007B6FD4" w:rsidRPr="00490F4B" w:rsidTr="00237630">
        <w:trPr>
          <w:jc w:val="center"/>
        </w:trPr>
        <w:tc>
          <w:tcPr>
            <w:tcW w:w="2031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</w:pP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490F4B">
              <w:rPr>
                <w:rFonts w:eastAsia="Times New Roman"/>
                <w:lang w:eastAsia="ru-RU"/>
              </w:rPr>
              <w:t>1-е слагаемое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237630">
            <w:pPr>
              <w:pStyle w:val="af9"/>
              <w:spacing w:before="40" w:after="40"/>
              <w:ind w:firstLine="0"/>
              <w:jc w:val="center"/>
            </w:pPr>
            <w:r w:rsidRPr="00490F4B">
              <w:t>2-е слагаемое</w:t>
            </w:r>
          </w:p>
        </w:tc>
        <w:tc>
          <w:tcPr>
            <w:tcW w:w="989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bCs/>
              </w:rPr>
            </w:pPr>
            <w:r w:rsidRPr="00490F4B">
              <w:rPr>
                <w:bCs/>
              </w:rPr>
              <w:t>сумма</w:t>
            </w:r>
          </w:p>
        </w:tc>
      </w:tr>
      <w:tr w:rsidR="007B6FD4" w:rsidRPr="00490F4B" w:rsidTr="00237630">
        <w:trPr>
          <w:jc w:val="center"/>
        </w:trPr>
        <w:tc>
          <w:tcPr>
            <w:tcW w:w="2031" w:type="pct"/>
            <w:vAlign w:val="center"/>
          </w:tcPr>
          <w:p w:rsidR="007B6FD4" w:rsidRPr="00490F4B" w:rsidRDefault="0061352A" w:rsidP="008435D4">
            <w:pPr>
              <w:pStyle w:val="af9"/>
              <w:spacing w:before="40" w:after="40"/>
              <w:ind w:firstLine="0"/>
            </w:pPr>
            <w:r>
              <w:t xml:space="preserve">Задача </w:t>
            </w:r>
            <w:r w:rsidR="007B6FD4" w:rsidRPr="00490F4B">
              <w:t xml:space="preserve">2, </w:t>
            </w:r>
            <w:r w:rsidR="007B6FD4" w:rsidRPr="00490F4B">
              <w:rPr>
                <w:b/>
              </w:rPr>
              <w:t>обратная задаче 1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b/>
                <w:bCs/>
              </w:rPr>
            </w:pPr>
            <w:r w:rsidRPr="00490F4B">
              <w:rPr>
                <w:b/>
                <w:bCs/>
              </w:rPr>
              <w:t>?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bCs/>
              </w:rPr>
            </w:pPr>
            <w:r w:rsidRPr="00490F4B">
              <w:rPr>
                <w:bCs/>
              </w:rPr>
              <w:t>50</w:t>
            </w:r>
          </w:p>
        </w:tc>
        <w:tc>
          <w:tcPr>
            <w:tcW w:w="989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</w:pPr>
            <w:r w:rsidRPr="00490F4B">
              <w:t>?</w:t>
            </w:r>
          </w:p>
        </w:tc>
      </w:tr>
      <w:tr w:rsidR="007B6FD4" w:rsidRPr="00490F4B" w:rsidTr="00237630">
        <w:trPr>
          <w:jc w:val="center"/>
        </w:trPr>
        <w:tc>
          <w:tcPr>
            <w:tcW w:w="2031" w:type="pct"/>
            <w:vAlign w:val="center"/>
          </w:tcPr>
          <w:p w:rsidR="007B6FD4" w:rsidRPr="00490F4B" w:rsidRDefault="0061352A" w:rsidP="008435D4">
            <w:pPr>
              <w:pStyle w:val="af9"/>
              <w:spacing w:before="40" w:after="40"/>
              <w:ind w:firstLine="0"/>
              <w:rPr>
                <w:b/>
              </w:rPr>
            </w:pPr>
            <w:r>
              <w:t xml:space="preserve">Задача </w:t>
            </w:r>
            <w:r w:rsidR="007B6FD4" w:rsidRPr="00490F4B">
              <w:t>3,</w:t>
            </w:r>
            <w:r w:rsidR="007B6FD4" w:rsidRPr="00490F4B">
              <w:rPr>
                <w:b/>
              </w:rPr>
              <w:t xml:space="preserve"> обратная задаче 1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bCs/>
              </w:rPr>
            </w:pPr>
            <w:r w:rsidRPr="00490F4B">
              <w:rPr>
                <w:bCs/>
              </w:rPr>
              <w:t>30</w:t>
            </w:r>
          </w:p>
        </w:tc>
        <w:tc>
          <w:tcPr>
            <w:tcW w:w="990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  <w:rPr>
                <w:b/>
                <w:bCs/>
              </w:rPr>
            </w:pPr>
            <w:r w:rsidRPr="00490F4B">
              <w:rPr>
                <w:b/>
                <w:bCs/>
              </w:rPr>
              <w:t>?</w:t>
            </w:r>
          </w:p>
        </w:tc>
        <w:tc>
          <w:tcPr>
            <w:tcW w:w="989" w:type="pct"/>
            <w:vAlign w:val="center"/>
          </w:tcPr>
          <w:p w:rsidR="007B6FD4" w:rsidRPr="00490F4B" w:rsidRDefault="007B6FD4" w:rsidP="008435D4">
            <w:pPr>
              <w:pStyle w:val="af9"/>
              <w:spacing w:before="40" w:after="40"/>
              <w:ind w:firstLine="0"/>
              <w:jc w:val="center"/>
            </w:pPr>
            <w:r w:rsidRPr="00490F4B">
              <w:t>?</w:t>
            </w:r>
          </w:p>
        </w:tc>
      </w:tr>
    </w:tbl>
    <w:p w:rsidR="008435D4" w:rsidRDefault="007B6FD4" w:rsidP="00642EDE">
      <w:pPr>
        <w:pStyle w:val="af9"/>
        <w:spacing w:before="60"/>
      </w:pPr>
      <w:bookmarkStart w:id="7" w:name="_Hlk185614800"/>
      <w:r w:rsidRPr="008435D4">
        <w:rPr>
          <w:b/>
        </w:rPr>
        <w:t xml:space="preserve">Учитель. </w:t>
      </w:r>
      <w:r>
        <w:t xml:space="preserve">Вместе проверьте правильность решения задачи, используя презентацию. </w:t>
      </w:r>
    </w:p>
    <w:p w:rsidR="008435D4" w:rsidRDefault="007B6FD4" w:rsidP="008435D4">
      <w:pPr>
        <w:pStyle w:val="2"/>
      </w:pPr>
      <w:r>
        <w:t xml:space="preserve">Задача </w:t>
      </w:r>
    </w:p>
    <w:p w:rsidR="008435D4" w:rsidRPr="008435D4" w:rsidRDefault="007B6FD4" w:rsidP="008435D4">
      <w:pPr>
        <w:pStyle w:val="af9"/>
        <w:rPr>
          <w:i/>
        </w:rPr>
      </w:pPr>
      <w:r w:rsidRPr="008435D4">
        <w:rPr>
          <w:i/>
        </w:rPr>
        <w:t xml:space="preserve">30 + 50 = 80 (кг) </w:t>
      </w:r>
    </w:p>
    <w:p w:rsidR="008435D4" w:rsidRPr="008435D4" w:rsidRDefault="007B6FD4" w:rsidP="008435D4">
      <w:pPr>
        <w:pStyle w:val="af9"/>
        <w:rPr>
          <w:i/>
        </w:rPr>
      </w:pPr>
      <w:r w:rsidRPr="008435D4">
        <w:rPr>
          <w:i/>
        </w:rPr>
        <w:t xml:space="preserve">Ответ: всего 80 кг фруктов. </w:t>
      </w:r>
    </w:p>
    <w:p w:rsidR="008435D4" w:rsidRDefault="007B6FD4" w:rsidP="00BB7F8F">
      <w:pPr>
        <w:pStyle w:val="10"/>
      </w:pPr>
      <w:r>
        <w:t>Задача 2</w:t>
      </w:r>
      <w:r w:rsidR="00326410">
        <w:t xml:space="preserve"> — </w:t>
      </w:r>
      <w:r>
        <w:t xml:space="preserve">обратная задаче 1 </w:t>
      </w:r>
    </w:p>
    <w:p w:rsidR="007B6FD4" w:rsidRDefault="007B6FD4" w:rsidP="00642EDE">
      <w:pPr>
        <w:pStyle w:val="af9"/>
        <w:spacing w:after="60"/>
        <w:rPr>
          <w:rFonts w:cs="Times New Roman"/>
          <w:b/>
        </w:rPr>
      </w:pPr>
      <w:r w:rsidRPr="00BB7F8F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BB7F8F" w:rsidTr="00237630">
        <w:tc>
          <w:tcPr>
            <w:tcW w:w="9922" w:type="dxa"/>
          </w:tcPr>
          <w:p w:rsidR="00BB7F8F" w:rsidRDefault="00BB7F8F" w:rsidP="007F20B9">
            <w:pPr>
              <w:pStyle w:val="afe"/>
              <w:rPr>
                <w:lang w:eastAsia="ru-RU"/>
              </w:rPr>
            </w:pPr>
            <w:bookmarkStart w:id="8" w:name="_Hlk190073562"/>
            <w:bookmarkEnd w:id="7"/>
            <w:r w:rsidRPr="00490F4B">
              <w:rPr>
                <w:lang w:eastAsia="ru-RU"/>
              </w:rPr>
              <w:t>В школьную столовую п</w:t>
            </w:r>
            <w:r w:rsidR="00A636B1">
              <w:rPr>
                <w:lang w:eastAsia="ru-RU"/>
              </w:rPr>
              <w:t>ривезли 80 кг фруктов, из них</w:t>
            </w:r>
            <w:r w:rsidR="00326410">
              <w:rPr>
                <w:lang w:eastAsia="ru-RU"/>
              </w:rPr>
              <w:t xml:space="preserve"> — </w:t>
            </w:r>
            <w:r w:rsidRPr="00490F4B">
              <w:rPr>
                <w:lang w:eastAsia="ru-RU"/>
              </w:rPr>
              <w:t>50 кг яблок. Сколько килограммов груш привезли в школьную столовую?</w:t>
            </w:r>
            <w:bookmarkEnd w:id="8"/>
          </w:p>
        </w:tc>
      </w:tr>
    </w:tbl>
    <w:p w:rsidR="00A636B1" w:rsidRDefault="007B6FD4" w:rsidP="00326410">
      <w:pPr>
        <w:pStyle w:val="2"/>
        <w:keepNext/>
      </w:pPr>
      <w:r>
        <w:t xml:space="preserve">Задача </w:t>
      </w:r>
    </w:p>
    <w:p w:rsidR="00A636B1" w:rsidRPr="00A636B1" w:rsidRDefault="007B6FD4" w:rsidP="00326410">
      <w:pPr>
        <w:pStyle w:val="af9"/>
        <w:keepNext/>
        <w:rPr>
          <w:i/>
        </w:rPr>
      </w:pPr>
      <w:r w:rsidRPr="00A636B1">
        <w:rPr>
          <w:i/>
        </w:rPr>
        <w:t xml:space="preserve">80 – 50 = 30 (кг) </w:t>
      </w:r>
    </w:p>
    <w:p w:rsidR="00A636B1" w:rsidRPr="00A636B1" w:rsidRDefault="007B6FD4" w:rsidP="00A636B1">
      <w:pPr>
        <w:pStyle w:val="af9"/>
        <w:rPr>
          <w:i/>
        </w:rPr>
      </w:pPr>
      <w:r w:rsidRPr="00A636B1">
        <w:rPr>
          <w:i/>
        </w:rPr>
        <w:t xml:space="preserve">Ответ: 30 кг груш. </w:t>
      </w:r>
    </w:p>
    <w:p w:rsidR="00A636B1" w:rsidRPr="00C77976" w:rsidRDefault="007B6FD4" w:rsidP="00A636B1">
      <w:pPr>
        <w:pStyle w:val="af9"/>
        <w:rPr>
          <w:i/>
        </w:rPr>
      </w:pPr>
      <w:r w:rsidRPr="00A636B1">
        <w:rPr>
          <w:b/>
        </w:rPr>
        <w:lastRenderedPageBreak/>
        <w:t>Учитель.</w:t>
      </w:r>
      <w:r>
        <w:t xml:space="preserve"> Что изменилось в </w:t>
      </w:r>
      <w:r w:rsidRPr="00C77976">
        <w:rPr>
          <w:rStyle w:val="afb"/>
        </w:rPr>
        <w:t>задаче 2</w:t>
      </w:r>
      <w:r>
        <w:t xml:space="preserve">? </w:t>
      </w:r>
      <w:r w:rsidRPr="00C77976">
        <w:rPr>
          <w:i/>
        </w:rPr>
        <w:t xml:space="preserve">(Одна из данных величин (количество килограммов груш) стала неизвестной, а одна из неизвестных величин (количество килограммов фруктов) стала известной.) </w:t>
      </w:r>
    </w:p>
    <w:p w:rsidR="00A636B1" w:rsidRDefault="007B6FD4" w:rsidP="00C77976">
      <w:pPr>
        <w:pStyle w:val="af9"/>
      </w:pPr>
      <w:r>
        <w:t xml:space="preserve">Что вы нашли в </w:t>
      </w:r>
      <w:r w:rsidRPr="00C77976">
        <w:rPr>
          <w:rStyle w:val="afb"/>
        </w:rPr>
        <w:t>задаче 2</w:t>
      </w:r>
      <w:r>
        <w:t xml:space="preserve">? </w:t>
      </w:r>
      <w:r w:rsidRPr="00C77976">
        <w:rPr>
          <w:i/>
        </w:rPr>
        <w:t>(Зная количество килограммов всех фруктов (сумма) и</w:t>
      </w:r>
      <w:r w:rsidR="00326410">
        <w:rPr>
          <w:i/>
        </w:rPr>
        <w:t> </w:t>
      </w:r>
      <w:r w:rsidRPr="00C77976">
        <w:rPr>
          <w:i/>
        </w:rPr>
        <w:t xml:space="preserve">количество килограммов яблок (второе слагаемое), мы нашли количество килограммов груш, или </w:t>
      </w:r>
      <w:r w:rsidRPr="00C77976">
        <w:rPr>
          <w:rStyle w:val="afb"/>
        </w:rPr>
        <w:t>первое слагаемое</w:t>
      </w:r>
      <w:r w:rsidRPr="00C77976">
        <w:rPr>
          <w:i/>
        </w:rPr>
        <w:t>.)</w:t>
      </w:r>
      <w:r>
        <w:t xml:space="preserve"> </w:t>
      </w:r>
    </w:p>
    <w:p w:rsidR="00A636B1" w:rsidRDefault="007B6FD4" w:rsidP="00C77976">
      <w:pPr>
        <w:pStyle w:val="af9"/>
      </w:pPr>
      <w:r>
        <w:t xml:space="preserve">Как найти первое слагаемое? </w:t>
      </w:r>
      <w:r w:rsidRPr="00C77976">
        <w:rPr>
          <w:i/>
        </w:rPr>
        <w:t>(Чтобы найти неизвестное первое слагаемое, надо из суммы вычесть второе слагаемое.)</w:t>
      </w:r>
      <w:r>
        <w:t xml:space="preserve"> </w:t>
      </w:r>
    </w:p>
    <w:p w:rsidR="00A636B1" w:rsidRDefault="007B6FD4" w:rsidP="00C77976">
      <w:pPr>
        <w:pStyle w:val="2"/>
      </w:pPr>
      <w:r>
        <w:t xml:space="preserve">ПОВТОРИТЕ! </w:t>
      </w:r>
    </w:p>
    <w:p w:rsidR="00A636B1" w:rsidRPr="00C77976" w:rsidRDefault="007B6FD4" w:rsidP="00C77976">
      <w:pPr>
        <w:pStyle w:val="af9"/>
        <w:rPr>
          <w:b/>
        </w:rPr>
      </w:pPr>
      <w:r w:rsidRPr="00C77976">
        <w:rPr>
          <w:b/>
        </w:rPr>
        <w:t xml:space="preserve">Чтобы найти неизвестное первое слагаемое, надо из суммы вычесть второе слагаемое. </w:t>
      </w:r>
    </w:p>
    <w:p w:rsidR="00A636B1" w:rsidRDefault="007B6FD4" w:rsidP="00C77976">
      <w:pPr>
        <w:pStyle w:val="af9"/>
      </w:pPr>
      <w:r w:rsidRPr="00C77976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A636B1" w:rsidRDefault="007B6FD4" w:rsidP="00C77976">
      <w:pPr>
        <w:pStyle w:val="10"/>
      </w:pPr>
      <w:r>
        <w:t>Задача 3</w:t>
      </w:r>
      <w:r w:rsidR="00326410">
        <w:t xml:space="preserve"> — </w:t>
      </w:r>
      <w:r>
        <w:t xml:space="preserve">обратная задаче 1 </w:t>
      </w:r>
    </w:p>
    <w:p w:rsidR="007B6FD4" w:rsidRDefault="007B6FD4" w:rsidP="00642EDE">
      <w:pPr>
        <w:pStyle w:val="af9"/>
        <w:spacing w:after="60"/>
        <w:rPr>
          <w:rFonts w:cs="Times New Roman"/>
          <w:b/>
          <w:bCs/>
          <w:i/>
          <w:iCs/>
        </w:rPr>
      </w:pPr>
      <w:r w:rsidRPr="00C77976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</w:t>
      </w:r>
      <w:r>
        <w:rPr>
          <w:rFonts w:cs="Times New Roman"/>
          <w:b/>
          <w:bCs/>
          <w:i/>
          <w:iCs/>
        </w:rPr>
        <w:t>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3464CD" w:rsidTr="00237630">
        <w:tc>
          <w:tcPr>
            <w:tcW w:w="9922" w:type="dxa"/>
          </w:tcPr>
          <w:p w:rsidR="003464CD" w:rsidRDefault="003464CD" w:rsidP="003464CD">
            <w:pPr>
              <w:pStyle w:val="afe"/>
              <w:rPr>
                <w:lang w:eastAsia="ru-RU"/>
              </w:rPr>
            </w:pPr>
            <w:r w:rsidRPr="00490F4B">
              <w:rPr>
                <w:lang w:eastAsia="ru-RU"/>
              </w:rPr>
              <w:t>В школьную столовую привезли 80 кг фруктов, из них</w:t>
            </w:r>
            <w:r w:rsidR="00326410">
              <w:rPr>
                <w:lang w:eastAsia="ru-RU"/>
              </w:rPr>
              <w:t xml:space="preserve"> — </w:t>
            </w:r>
            <w:r w:rsidRPr="00490F4B">
              <w:rPr>
                <w:lang w:eastAsia="ru-RU"/>
              </w:rPr>
              <w:t>30 кг груш. Сколько килограммов яблок привезли в школьную столовую?</w:t>
            </w:r>
          </w:p>
        </w:tc>
      </w:tr>
    </w:tbl>
    <w:p w:rsidR="003464CD" w:rsidRDefault="007B6FD4" w:rsidP="003464CD">
      <w:pPr>
        <w:pStyle w:val="2"/>
      </w:pPr>
      <w:r>
        <w:t xml:space="preserve">Задача </w:t>
      </w:r>
    </w:p>
    <w:p w:rsidR="003464CD" w:rsidRPr="003464CD" w:rsidRDefault="007B6FD4" w:rsidP="003464CD">
      <w:pPr>
        <w:pStyle w:val="af9"/>
        <w:rPr>
          <w:i/>
        </w:rPr>
      </w:pPr>
      <w:r w:rsidRPr="003464CD">
        <w:rPr>
          <w:i/>
        </w:rPr>
        <w:t xml:space="preserve">80 – 30 = 50 (кг) </w:t>
      </w:r>
    </w:p>
    <w:p w:rsidR="003464CD" w:rsidRPr="003464CD" w:rsidRDefault="007B6FD4" w:rsidP="00190A1A">
      <w:pPr>
        <w:pStyle w:val="af9"/>
        <w:spacing w:after="60"/>
        <w:rPr>
          <w:i/>
        </w:rPr>
      </w:pPr>
      <w:r w:rsidRPr="003464CD">
        <w:rPr>
          <w:i/>
        </w:rPr>
        <w:t xml:space="preserve">Ответ: 50 кг яблок. </w:t>
      </w:r>
    </w:p>
    <w:p w:rsidR="003464CD" w:rsidRPr="00D71CD8" w:rsidRDefault="007B6FD4" w:rsidP="003464CD">
      <w:pPr>
        <w:pStyle w:val="af9"/>
        <w:rPr>
          <w:i/>
        </w:rPr>
      </w:pPr>
      <w:r w:rsidRPr="003464CD">
        <w:rPr>
          <w:b/>
        </w:rPr>
        <w:t>Учитель.</w:t>
      </w:r>
      <w:r>
        <w:t xml:space="preserve"> Что изменилось в </w:t>
      </w:r>
      <w:r w:rsidRPr="00D71CD8">
        <w:rPr>
          <w:rStyle w:val="afb"/>
        </w:rPr>
        <w:t>задаче 3</w:t>
      </w:r>
      <w:r>
        <w:t xml:space="preserve">? </w:t>
      </w:r>
      <w:r w:rsidRPr="00D71CD8">
        <w:rPr>
          <w:i/>
        </w:rPr>
        <w:t xml:space="preserve">(Одна из данных величин (количество килограммов яблок) стала неизвестной, а одна из неизвестных величин (количество килограммов фруктов) стала известной.) </w:t>
      </w:r>
    </w:p>
    <w:p w:rsidR="003464CD" w:rsidRDefault="007B6FD4" w:rsidP="003464CD">
      <w:pPr>
        <w:pStyle w:val="af9"/>
      </w:pPr>
      <w:r>
        <w:t xml:space="preserve">Что вы нашли в </w:t>
      </w:r>
      <w:r w:rsidRPr="00D71CD8">
        <w:rPr>
          <w:rStyle w:val="afb"/>
        </w:rPr>
        <w:t>задаче 3</w:t>
      </w:r>
      <w:r>
        <w:t xml:space="preserve">? </w:t>
      </w:r>
      <w:r w:rsidRPr="00D71CD8">
        <w:rPr>
          <w:i/>
        </w:rPr>
        <w:t>(Зная количество килограммов всех фруктов (сумма) и</w:t>
      </w:r>
      <w:r w:rsidR="00326410">
        <w:rPr>
          <w:i/>
        </w:rPr>
        <w:t> </w:t>
      </w:r>
      <w:r w:rsidRPr="00D71CD8">
        <w:rPr>
          <w:i/>
        </w:rPr>
        <w:t xml:space="preserve">количество килограммов груш (первое слагаемое), мы нашли количество килограммов яблок, или </w:t>
      </w:r>
      <w:r w:rsidRPr="00D71CD8">
        <w:rPr>
          <w:b/>
          <w:i/>
        </w:rPr>
        <w:t>второе слагаемое</w:t>
      </w:r>
      <w:r w:rsidRPr="00D71CD8">
        <w:rPr>
          <w:i/>
        </w:rPr>
        <w:t>.)</w:t>
      </w:r>
      <w:r>
        <w:t xml:space="preserve"> </w:t>
      </w:r>
    </w:p>
    <w:p w:rsidR="003464CD" w:rsidRPr="00D71CD8" w:rsidRDefault="007B6FD4" w:rsidP="003464CD">
      <w:pPr>
        <w:pStyle w:val="af9"/>
        <w:rPr>
          <w:i/>
        </w:rPr>
      </w:pPr>
      <w:r>
        <w:t xml:space="preserve">Как вы нашли второе слагаемое? </w:t>
      </w:r>
      <w:r w:rsidRPr="00D71CD8">
        <w:rPr>
          <w:i/>
        </w:rPr>
        <w:t xml:space="preserve">(Из суммы вычли первое слагаемое.) </w:t>
      </w:r>
    </w:p>
    <w:p w:rsidR="003464CD" w:rsidRDefault="007B6FD4" w:rsidP="00D71CD8">
      <w:pPr>
        <w:pStyle w:val="2"/>
      </w:pPr>
      <w:r>
        <w:t xml:space="preserve">ПОВТОРИТЕ! </w:t>
      </w:r>
    </w:p>
    <w:p w:rsidR="003464CD" w:rsidRPr="00D71CD8" w:rsidRDefault="007B6FD4" w:rsidP="00D71CD8">
      <w:pPr>
        <w:pStyle w:val="af9"/>
        <w:rPr>
          <w:b/>
        </w:rPr>
      </w:pPr>
      <w:r w:rsidRPr="00D71CD8">
        <w:rPr>
          <w:b/>
        </w:rPr>
        <w:t xml:space="preserve">Чтобы найти неизвестное второе слагаемое, надо из суммы вычесть первое слагаемое. </w:t>
      </w:r>
    </w:p>
    <w:p w:rsidR="00D71CD8" w:rsidRDefault="007B6FD4" w:rsidP="00D71CD8">
      <w:pPr>
        <w:pStyle w:val="af9"/>
      </w:pPr>
      <w:r w:rsidRPr="001245CB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D71CD8" w:rsidRDefault="007B6FD4" w:rsidP="00D71CD8">
      <w:pPr>
        <w:pStyle w:val="af9"/>
      </w:pPr>
      <w:r>
        <w:t xml:space="preserve">Кто сможет объединить два правила в одно? </w:t>
      </w:r>
      <w:r w:rsidRPr="001245CB">
        <w:rPr>
          <w:i/>
        </w:rPr>
        <w:t>(Чтобы найти неизвестное слагаемое, надо из суммы вычесть известное слагаемое.)</w:t>
      </w:r>
      <w:r>
        <w:t xml:space="preserve"> </w:t>
      </w:r>
    </w:p>
    <w:p w:rsidR="00D71CD8" w:rsidRDefault="007B6FD4" w:rsidP="001245CB">
      <w:pPr>
        <w:pStyle w:val="2"/>
      </w:pPr>
      <w:r>
        <w:t xml:space="preserve">ЗАПОМНИТЕ! </w:t>
      </w:r>
    </w:p>
    <w:p w:rsidR="00D71CD8" w:rsidRPr="001245CB" w:rsidRDefault="007B6FD4" w:rsidP="001245CB">
      <w:pPr>
        <w:pStyle w:val="af9"/>
        <w:rPr>
          <w:b/>
        </w:rPr>
      </w:pPr>
      <w:r w:rsidRPr="001245CB">
        <w:rPr>
          <w:b/>
        </w:rPr>
        <w:t xml:space="preserve">Чтобы найти неизвестное слагаемое, надо из суммы вычесть известное слагаемое. </w:t>
      </w:r>
    </w:p>
    <w:p w:rsidR="007B6FD4" w:rsidRPr="00490F4B" w:rsidRDefault="007B6FD4" w:rsidP="00642EDE">
      <w:pPr>
        <w:pStyle w:val="af9"/>
        <w:spacing w:after="60"/>
        <w:rPr>
          <w:rFonts w:cs="Times New Roman"/>
        </w:rPr>
      </w:pPr>
      <w:r w:rsidRPr="001245CB">
        <w:rPr>
          <w:b/>
        </w:rPr>
        <w:t>Учитель.</w:t>
      </w:r>
      <w:r>
        <w:t xml:space="preserve"> Проверьте друг у друга знание правила, используя презентацию. Сравните записи решений трех задач.</w:t>
      </w:r>
      <w:bookmarkStart w:id="9" w:name="_Hlk186215086"/>
    </w:p>
    <w:tbl>
      <w:tblPr>
        <w:tblW w:w="367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556"/>
        <w:gridCol w:w="2551"/>
      </w:tblGrid>
      <w:tr w:rsidR="005364AF" w:rsidRPr="00490F4B" w:rsidTr="005364AF">
        <w:trPr>
          <w:jc w:val="center"/>
        </w:trPr>
        <w:tc>
          <w:tcPr>
            <w:tcW w:w="1667" w:type="pct"/>
            <w:shd w:val="clear" w:color="auto" w:fill="F2F2F2" w:themeFill="background1" w:themeFillShade="F2"/>
          </w:tcPr>
          <w:p w:rsidR="007B6FD4" w:rsidRPr="00B87B0B" w:rsidRDefault="007B6FD4" w:rsidP="00642EDE">
            <w:pPr>
              <w:pStyle w:val="af9"/>
              <w:keepNext/>
              <w:spacing w:before="40" w:after="40"/>
              <w:ind w:firstLine="0"/>
              <w:jc w:val="center"/>
              <w:rPr>
                <w:rStyle w:val="afb"/>
                <w:i w:val="0"/>
              </w:rPr>
            </w:pPr>
            <w:r w:rsidRPr="00B87B0B">
              <w:rPr>
                <w:rStyle w:val="afb"/>
                <w:i w:val="0"/>
              </w:rPr>
              <w:lastRenderedPageBreak/>
              <w:t>Задача 1</w:t>
            </w:r>
          </w:p>
        </w:tc>
        <w:tc>
          <w:tcPr>
            <w:tcW w:w="1668" w:type="pct"/>
            <w:shd w:val="clear" w:color="auto" w:fill="F2F2F2" w:themeFill="background1" w:themeFillShade="F2"/>
          </w:tcPr>
          <w:p w:rsidR="007B6FD4" w:rsidRPr="00B87B0B" w:rsidRDefault="007B6FD4" w:rsidP="00642EDE">
            <w:pPr>
              <w:pStyle w:val="af9"/>
              <w:keepNext/>
              <w:spacing w:before="40" w:after="40"/>
              <w:ind w:firstLine="0"/>
              <w:jc w:val="center"/>
              <w:rPr>
                <w:rStyle w:val="afb"/>
                <w:i w:val="0"/>
              </w:rPr>
            </w:pPr>
            <w:r w:rsidRPr="00B87B0B">
              <w:rPr>
                <w:rStyle w:val="afb"/>
                <w:i w:val="0"/>
              </w:rPr>
              <w:t>Задача 2</w:t>
            </w:r>
          </w:p>
        </w:tc>
        <w:tc>
          <w:tcPr>
            <w:tcW w:w="1665" w:type="pct"/>
            <w:shd w:val="clear" w:color="auto" w:fill="F2F2F2" w:themeFill="background1" w:themeFillShade="F2"/>
          </w:tcPr>
          <w:p w:rsidR="007B6FD4" w:rsidRPr="00B87B0B" w:rsidRDefault="007B6FD4" w:rsidP="00642EDE">
            <w:pPr>
              <w:pStyle w:val="af9"/>
              <w:keepNext/>
              <w:spacing w:before="40" w:after="40"/>
              <w:ind w:firstLine="0"/>
              <w:jc w:val="center"/>
              <w:rPr>
                <w:rStyle w:val="afb"/>
                <w:i w:val="0"/>
              </w:rPr>
            </w:pPr>
            <w:r w:rsidRPr="00B87B0B">
              <w:rPr>
                <w:rStyle w:val="afb"/>
                <w:i w:val="0"/>
              </w:rPr>
              <w:t>Задача 3</w:t>
            </w:r>
          </w:p>
        </w:tc>
      </w:tr>
      <w:tr w:rsidR="005364AF" w:rsidRPr="00490F4B" w:rsidTr="005364AF">
        <w:trPr>
          <w:jc w:val="center"/>
        </w:trPr>
        <w:tc>
          <w:tcPr>
            <w:tcW w:w="1667" w:type="pct"/>
          </w:tcPr>
          <w:p w:rsidR="007B6FD4" w:rsidRPr="00926E8C" w:rsidRDefault="007B6FD4" w:rsidP="00642EDE">
            <w:pPr>
              <w:pStyle w:val="af9"/>
              <w:keepNext/>
              <w:spacing w:before="40" w:after="40"/>
              <w:ind w:firstLine="0"/>
              <w:jc w:val="left"/>
              <w:rPr>
                <w:i/>
                <w:szCs w:val="26"/>
              </w:rPr>
            </w:pPr>
            <w:bookmarkStart w:id="10" w:name="_Hlk186210930"/>
            <w:bookmarkStart w:id="11" w:name="_Hlk185615109"/>
            <w:r w:rsidRPr="00926E8C">
              <w:rPr>
                <w:rFonts w:eastAsia="Times New Roman"/>
                <w:i/>
                <w:szCs w:val="26"/>
                <w:lang w:eastAsia="ru-RU"/>
              </w:rPr>
              <w:t xml:space="preserve">30 + 50 </w:t>
            </w:r>
            <w:r w:rsidRPr="00926E8C">
              <w:rPr>
                <w:i/>
                <w:szCs w:val="26"/>
              </w:rPr>
              <w:t>= 80 (кг)</w:t>
            </w:r>
            <w:bookmarkEnd w:id="10"/>
            <w:bookmarkEnd w:id="11"/>
          </w:p>
        </w:tc>
        <w:tc>
          <w:tcPr>
            <w:tcW w:w="1668" w:type="pct"/>
          </w:tcPr>
          <w:p w:rsidR="007B6FD4" w:rsidRPr="00926E8C" w:rsidRDefault="00380FD9" w:rsidP="00642EDE">
            <w:pPr>
              <w:pStyle w:val="af9"/>
              <w:keepNext/>
              <w:spacing w:before="40" w:after="40"/>
              <w:ind w:firstLine="0"/>
              <w:jc w:val="left"/>
              <w:rPr>
                <w:i/>
                <w:szCs w:val="26"/>
              </w:rPr>
            </w:pPr>
            <w:r w:rsidRPr="00926E8C">
              <w:rPr>
                <w:rFonts w:eastAsia="Times New Roman"/>
                <w:i/>
                <w:szCs w:val="26"/>
                <w:lang w:eastAsia="ru-RU"/>
              </w:rPr>
              <w:t>80 –</w:t>
            </w:r>
            <w:r w:rsidR="007B6FD4" w:rsidRPr="00926E8C">
              <w:rPr>
                <w:rFonts w:eastAsia="Times New Roman"/>
                <w:i/>
                <w:szCs w:val="26"/>
                <w:lang w:eastAsia="ru-RU"/>
              </w:rPr>
              <w:t xml:space="preserve"> 50 </w:t>
            </w:r>
            <w:r w:rsidR="007B6FD4" w:rsidRPr="00926E8C">
              <w:rPr>
                <w:i/>
                <w:szCs w:val="26"/>
              </w:rPr>
              <w:t>= 30 (кг)</w:t>
            </w:r>
          </w:p>
        </w:tc>
        <w:tc>
          <w:tcPr>
            <w:tcW w:w="1665" w:type="pct"/>
          </w:tcPr>
          <w:p w:rsidR="007B6FD4" w:rsidRPr="00926E8C" w:rsidRDefault="007B6FD4" w:rsidP="00642EDE">
            <w:pPr>
              <w:pStyle w:val="af9"/>
              <w:keepNext/>
              <w:spacing w:before="40" w:after="40"/>
              <w:ind w:firstLine="0"/>
              <w:jc w:val="left"/>
              <w:rPr>
                <w:i/>
                <w:szCs w:val="26"/>
              </w:rPr>
            </w:pPr>
            <w:r w:rsidRPr="00926E8C">
              <w:rPr>
                <w:i/>
                <w:szCs w:val="26"/>
              </w:rPr>
              <w:t xml:space="preserve">80 </w:t>
            </w:r>
            <w:r w:rsidR="00380FD9" w:rsidRPr="00926E8C">
              <w:rPr>
                <w:i/>
                <w:szCs w:val="26"/>
              </w:rPr>
              <w:t>–</w:t>
            </w:r>
            <w:r w:rsidRPr="00926E8C">
              <w:rPr>
                <w:i/>
                <w:szCs w:val="26"/>
              </w:rPr>
              <w:t xml:space="preserve"> 30</w:t>
            </w:r>
            <w:r w:rsidRPr="00926E8C">
              <w:rPr>
                <w:i/>
                <w:iCs/>
                <w:szCs w:val="26"/>
              </w:rPr>
              <w:t xml:space="preserve"> = </w:t>
            </w:r>
            <w:bookmarkStart w:id="12" w:name="_Hlk185615308"/>
            <w:r w:rsidRPr="00926E8C">
              <w:rPr>
                <w:rFonts w:eastAsia="Times New Roman"/>
                <w:i/>
                <w:iCs/>
                <w:szCs w:val="26"/>
                <w:lang w:eastAsia="ru-RU"/>
              </w:rPr>
              <w:t>50 (кг</w:t>
            </w:r>
            <w:r w:rsidRPr="00926E8C">
              <w:rPr>
                <w:i/>
                <w:iCs/>
                <w:szCs w:val="26"/>
              </w:rPr>
              <w:t>)</w:t>
            </w:r>
            <w:bookmarkEnd w:id="12"/>
          </w:p>
        </w:tc>
      </w:tr>
      <w:tr w:rsidR="005364AF" w:rsidRPr="00490F4B" w:rsidTr="005364AF">
        <w:trPr>
          <w:jc w:val="center"/>
        </w:trPr>
        <w:tc>
          <w:tcPr>
            <w:tcW w:w="1667" w:type="pct"/>
          </w:tcPr>
          <w:p w:rsidR="00926E8C" w:rsidRPr="00926E8C" w:rsidRDefault="00926E8C" w:rsidP="00351EEB">
            <w:pPr>
              <w:pStyle w:val="af9"/>
              <w:keepNext/>
              <w:spacing w:before="40" w:after="40"/>
              <w:ind w:firstLine="0"/>
              <w:jc w:val="left"/>
              <w:rPr>
                <w:rFonts w:eastAsia="Times New Roman"/>
                <w:i/>
                <w:szCs w:val="26"/>
                <w:lang w:eastAsia="ru-RU"/>
              </w:rPr>
            </w:pPr>
            <w:r w:rsidRPr="00926E8C">
              <w:rPr>
                <w:rFonts w:eastAsia="Times New Roman"/>
                <w:i/>
                <w:szCs w:val="26"/>
                <w:lang w:eastAsia="ru-RU"/>
              </w:rPr>
              <w:t>Ответ: всего 80</w:t>
            </w:r>
            <w:r>
              <w:rPr>
                <w:rFonts w:eastAsia="Times New Roman"/>
                <w:i/>
                <w:szCs w:val="26"/>
                <w:lang w:eastAsia="ru-RU"/>
              </w:rPr>
              <w:t> </w:t>
            </w:r>
            <w:r w:rsidRPr="00926E8C">
              <w:rPr>
                <w:rFonts w:eastAsia="Times New Roman"/>
                <w:i/>
                <w:szCs w:val="26"/>
                <w:lang w:eastAsia="ru-RU"/>
              </w:rPr>
              <w:t>кг фруктов.</w:t>
            </w:r>
          </w:p>
        </w:tc>
        <w:tc>
          <w:tcPr>
            <w:tcW w:w="1668" w:type="pct"/>
          </w:tcPr>
          <w:p w:rsidR="00926E8C" w:rsidRPr="00926E8C" w:rsidRDefault="00926E8C" w:rsidP="00351EEB">
            <w:pPr>
              <w:pStyle w:val="af9"/>
              <w:keepNext/>
              <w:spacing w:before="40" w:after="40"/>
              <w:ind w:firstLine="0"/>
              <w:jc w:val="left"/>
              <w:rPr>
                <w:rFonts w:eastAsia="Times New Roman"/>
                <w:i/>
                <w:szCs w:val="26"/>
                <w:lang w:eastAsia="ru-RU"/>
              </w:rPr>
            </w:pPr>
            <w:r w:rsidRPr="00926E8C">
              <w:rPr>
                <w:rFonts w:eastAsia="Times New Roman"/>
                <w:i/>
                <w:szCs w:val="26"/>
                <w:lang w:eastAsia="ru-RU"/>
              </w:rPr>
              <w:t>Ответ: 30 кг груш.</w:t>
            </w:r>
          </w:p>
        </w:tc>
        <w:tc>
          <w:tcPr>
            <w:tcW w:w="1665" w:type="pct"/>
          </w:tcPr>
          <w:p w:rsidR="00926E8C" w:rsidRPr="00926E8C" w:rsidRDefault="00926E8C" w:rsidP="00351EEB">
            <w:pPr>
              <w:pStyle w:val="af9"/>
              <w:keepNext/>
              <w:spacing w:before="40" w:after="40"/>
              <w:ind w:firstLine="0"/>
              <w:jc w:val="left"/>
              <w:rPr>
                <w:rFonts w:eastAsia="Times New Roman"/>
                <w:i/>
                <w:szCs w:val="26"/>
                <w:lang w:eastAsia="ru-RU"/>
              </w:rPr>
            </w:pPr>
            <w:r w:rsidRPr="00926E8C">
              <w:rPr>
                <w:rFonts w:eastAsia="Times New Roman"/>
                <w:i/>
                <w:szCs w:val="26"/>
                <w:lang w:eastAsia="ru-RU"/>
              </w:rPr>
              <w:t>Ответ: 50 кг яблок.</w:t>
            </w:r>
          </w:p>
        </w:tc>
      </w:tr>
    </w:tbl>
    <w:bookmarkEnd w:id="9"/>
    <w:p w:rsidR="00C176FF" w:rsidRDefault="007B6FD4" w:rsidP="00642EDE">
      <w:pPr>
        <w:pStyle w:val="af9"/>
        <w:spacing w:before="60"/>
      </w:pPr>
      <w:r w:rsidRPr="00C176FF">
        <w:rPr>
          <w:b/>
        </w:rPr>
        <w:t>Учитель.</w:t>
      </w:r>
      <w:r>
        <w:t xml:space="preserve"> Докажите, что задачи</w:t>
      </w:r>
      <w:r w:rsidR="00642EDE">
        <w:t> </w:t>
      </w:r>
      <w:r>
        <w:t>2</w:t>
      </w:r>
      <w:r w:rsidR="00642EDE">
        <w:t> </w:t>
      </w:r>
      <w:r>
        <w:t>и</w:t>
      </w:r>
      <w:r w:rsidR="00642EDE">
        <w:t> </w:t>
      </w:r>
      <w:r>
        <w:t>3</w:t>
      </w:r>
      <w:r w:rsidR="00326410">
        <w:t xml:space="preserve"> — </w:t>
      </w:r>
      <w:r>
        <w:t>обратные задаче</w:t>
      </w:r>
      <w:r w:rsidR="00642EDE">
        <w:t> </w:t>
      </w:r>
      <w:r>
        <w:t xml:space="preserve">1. </w:t>
      </w:r>
      <w:r w:rsidRPr="00C176FF">
        <w:rPr>
          <w:i/>
        </w:rPr>
        <w:t>(В задачах</w:t>
      </w:r>
      <w:r w:rsidR="00642EDE">
        <w:rPr>
          <w:i/>
        </w:rPr>
        <w:t> </w:t>
      </w:r>
      <w:r w:rsidRPr="00C176FF">
        <w:rPr>
          <w:i/>
        </w:rPr>
        <w:t>2</w:t>
      </w:r>
      <w:r w:rsidR="00642EDE">
        <w:rPr>
          <w:i/>
        </w:rPr>
        <w:t> </w:t>
      </w:r>
      <w:r w:rsidRPr="00C176FF">
        <w:rPr>
          <w:i/>
        </w:rPr>
        <w:t>и</w:t>
      </w:r>
      <w:r w:rsidR="00642EDE">
        <w:rPr>
          <w:i/>
        </w:rPr>
        <w:t> </w:t>
      </w:r>
      <w:r w:rsidRPr="00C176FF">
        <w:rPr>
          <w:i/>
        </w:rPr>
        <w:t>3, обратных задаче</w:t>
      </w:r>
      <w:r w:rsidR="00642EDE">
        <w:rPr>
          <w:i/>
        </w:rPr>
        <w:t> </w:t>
      </w:r>
      <w:r w:rsidRPr="00C176FF">
        <w:rPr>
          <w:i/>
        </w:rPr>
        <w:t>1, известная величина и неизвестная величина меняются местами.)</w:t>
      </w:r>
      <w:r>
        <w:t xml:space="preserve"> </w:t>
      </w:r>
    </w:p>
    <w:p w:rsidR="00C176FF" w:rsidRDefault="007B6FD4" w:rsidP="00C176FF">
      <w:pPr>
        <w:pStyle w:val="af9"/>
      </w:pPr>
      <w:r>
        <w:t>Как вы думаете, решая задачи</w:t>
      </w:r>
      <w:r w:rsidR="00642EDE">
        <w:t> </w:t>
      </w:r>
      <w:r>
        <w:t>2</w:t>
      </w:r>
      <w:r w:rsidR="00642EDE">
        <w:t> </w:t>
      </w:r>
      <w:r>
        <w:t>и</w:t>
      </w:r>
      <w:r w:rsidR="00642EDE">
        <w:t> </w:t>
      </w:r>
      <w:r>
        <w:t>3, обратные задаче</w:t>
      </w:r>
      <w:r w:rsidR="00642EDE">
        <w:t> </w:t>
      </w:r>
      <w:r>
        <w:t>1, мы проверяем правильность решения прямой задачи</w:t>
      </w:r>
      <w:r w:rsidR="00642EDE">
        <w:t> </w:t>
      </w:r>
      <w:r>
        <w:t xml:space="preserve">1? </w:t>
      </w:r>
      <w:r w:rsidRPr="00326410">
        <w:rPr>
          <w:i/>
        </w:rPr>
        <w:t>(Да.)</w:t>
      </w:r>
      <w:r>
        <w:t xml:space="preserve"> </w:t>
      </w:r>
    </w:p>
    <w:p w:rsidR="007B6FD4" w:rsidRPr="00490F4B" w:rsidRDefault="007B6FD4" w:rsidP="00C176FF">
      <w:pPr>
        <w:pStyle w:val="af9"/>
        <w:rPr>
          <w:rFonts w:cs="Times New Roman"/>
        </w:rPr>
      </w:pPr>
      <w:r>
        <w:t>Молодцы, правильно! Умение составлять и решать задачи</w:t>
      </w:r>
      <w:r w:rsidR="00642EDE">
        <w:t> </w:t>
      </w:r>
      <w:r>
        <w:t>2</w:t>
      </w:r>
      <w:r w:rsidR="00642EDE">
        <w:t> </w:t>
      </w:r>
      <w:r>
        <w:t>и</w:t>
      </w:r>
      <w:r w:rsidR="00642EDE">
        <w:t> </w:t>
      </w:r>
      <w:r>
        <w:t>3, обратные задаче</w:t>
      </w:r>
      <w:r w:rsidR="00642EDE">
        <w:t> </w:t>
      </w:r>
      <w:r>
        <w:t>1, позволяют вам осуществлять проверку прямой задачи при выполнении самостоятельных и контрольных работ.</w:t>
      </w:r>
    </w:p>
    <w:p w:rsidR="00CE45C8" w:rsidRPr="000272A7" w:rsidRDefault="00CE45C8" w:rsidP="00C176FF">
      <w:pPr>
        <w:pStyle w:val="af9"/>
      </w:pPr>
    </w:p>
    <w:p w:rsidR="00C176FF" w:rsidRPr="000272A7" w:rsidRDefault="00C176FF">
      <w:pPr>
        <w:pStyle w:val="af9"/>
      </w:pPr>
    </w:p>
    <w:sectPr w:rsidR="00C176FF" w:rsidRPr="000272A7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3A" w:rsidRDefault="002F703A" w:rsidP="00AA1ABA">
      <w:pPr>
        <w:spacing w:after="0" w:line="240" w:lineRule="auto"/>
      </w:pPr>
      <w:r>
        <w:separator/>
      </w:r>
    </w:p>
  </w:endnote>
  <w:endnote w:type="continuationSeparator" w:id="0">
    <w:p w:rsidR="002F703A" w:rsidRDefault="002F703A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123359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3A" w:rsidRDefault="002F703A" w:rsidP="00AA1ABA">
      <w:pPr>
        <w:spacing w:after="0" w:line="240" w:lineRule="auto"/>
      </w:pPr>
      <w:r>
        <w:separator/>
      </w:r>
    </w:p>
  </w:footnote>
  <w:footnote w:type="continuationSeparator" w:id="0">
    <w:p w:rsidR="002F703A" w:rsidRDefault="002F703A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7B6FD4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3359"/>
    <w:rsid w:val="001245CB"/>
    <w:rsid w:val="001339CE"/>
    <w:rsid w:val="001569CD"/>
    <w:rsid w:val="00167CF1"/>
    <w:rsid w:val="00184A41"/>
    <w:rsid w:val="00190A1A"/>
    <w:rsid w:val="00193845"/>
    <w:rsid w:val="001C4B29"/>
    <w:rsid w:val="001D7A3B"/>
    <w:rsid w:val="00205169"/>
    <w:rsid w:val="00237630"/>
    <w:rsid w:val="00240C65"/>
    <w:rsid w:val="00265940"/>
    <w:rsid w:val="00275FF4"/>
    <w:rsid w:val="00295FE3"/>
    <w:rsid w:val="002D1E2D"/>
    <w:rsid w:val="002F703A"/>
    <w:rsid w:val="00326410"/>
    <w:rsid w:val="003464CD"/>
    <w:rsid w:val="00351EEB"/>
    <w:rsid w:val="00360DE6"/>
    <w:rsid w:val="00380FD9"/>
    <w:rsid w:val="00390740"/>
    <w:rsid w:val="003A3332"/>
    <w:rsid w:val="003B4F6C"/>
    <w:rsid w:val="003D147E"/>
    <w:rsid w:val="003E7680"/>
    <w:rsid w:val="003F2E83"/>
    <w:rsid w:val="00422617"/>
    <w:rsid w:val="004259B0"/>
    <w:rsid w:val="004334D6"/>
    <w:rsid w:val="00462036"/>
    <w:rsid w:val="00484E35"/>
    <w:rsid w:val="004C3F9F"/>
    <w:rsid w:val="004C55AA"/>
    <w:rsid w:val="004D3F16"/>
    <w:rsid w:val="004D70F6"/>
    <w:rsid w:val="0050352F"/>
    <w:rsid w:val="00515A8E"/>
    <w:rsid w:val="005258C9"/>
    <w:rsid w:val="005364AF"/>
    <w:rsid w:val="00543832"/>
    <w:rsid w:val="0055343A"/>
    <w:rsid w:val="005577D8"/>
    <w:rsid w:val="005630F0"/>
    <w:rsid w:val="00572542"/>
    <w:rsid w:val="005A726C"/>
    <w:rsid w:val="005B0CBB"/>
    <w:rsid w:val="0061352A"/>
    <w:rsid w:val="00642EDE"/>
    <w:rsid w:val="00663AD0"/>
    <w:rsid w:val="00665657"/>
    <w:rsid w:val="00673AA5"/>
    <w:rsid w:val="006A0F5D"/>
    <w:rsid w:val="006B3830"/>
    <w:rsid w:val="006F3204"/>
    <w:rsid w:val="00732082"/>
    <w:rsid w:val="00782E03"/>
    <w:rsid w:val="007B2EB3"/>
    <w:rsid w:val="007B6FD4"/>
    <w:rsid w:val="007C34F3"/>
    <w:rsid w:val="007F20B9"/>
    <w:rsid w:val="007F6D02"/>
    <w:rsid w:val="00810ACC"/>
    <w:rsid w:val="00835C87"/>
    <w:rsid w:val="008435D4"/>
    <w:rsid w:val="0085564F"/>
    <w:rsid w:val="00871EF3"/>
    <w:rsid w:val="00887F5D"/>
    <w:rsid w:val="008903B3"/>
    <w:rsid w:val="008B7E02"/>
    <w:rsid w:val="008D1620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2534"/>
    <w:rsid w:val="00B1010A"/>
    <w:rsid w:val="00B348C7"/>
    <w:rsid w:val="00B4276C"/>
    <w:rsid w:val="00B614C2"/>
    <w:rsid w:val="00B87648"/>
    <w:rsid w:val="00B87B0B"/>
    <w:rsid w:val="00BB2B6E"/>
    <w:rsid w:val="00BB7F8F"/>
    <w:rsid w:val="00BD7547"/>
    <w:rsid w:val="00C176FF"/>
    <w:rsid w:val="00C20DE6"/>
    <w:rsid w:val="00C25908"/>
    <w:rsid w:val="00C77976"/>
    <w:rsid w:val="00C94B44"/>
    <w:rsid w:val="00CE45C8"/>
    <w:rsid w:val="00D16512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F1DAA"/>
    <w:rsid w:val="00E075AB"/>
    <w:rsid w:val="00E3255A"/>
    <w:rsid w:val="00E85480"/>
    <w:rsid w:val="00EA3EEE"/>
    <w:rsid w:val="00ED7374"/>
    <w:rsid w:val="00F1267E"/>
    <w:rsid w:val="00F87D9D"/>
    <w:rsid w:val="00FA497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D063-390B-44B8-B0F3-C8E6BA1F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7</cp:revision>
  <dcterms:created xsi:type="dcterms:W3CDTF">2025-05-19T12:07:00Z</dcterms:created>
  <dcterms:modified xsi:type="dcterms:W3CDTF">2025-05-22T07:36:00Z</dcterms:modified>
</cp:coreProperties>
</file>