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02" w:rsidRDefault="004D4502" w:rsidP="004D4502">
      <w:pPr>
        <w:pStyle w:val="10"/>
        <w:rPr>
          <w:lang w:val="be-BY"/>
        </w:rPr>
      </w:pPr>
      <w:r>
        <w:t>Урок 6</w:t>
      </w:r>
      <w:r>
        <w:rPr>
          <w:lang w:val="be-BY"/>
        </w:rPr>
        <w:t>: «</w:t>
      </w:r>
      <w:r>
        <w:t>Я і мая школа. Па</w:t>
      </w:r>
      <w:r>
        <w:rPr>
          <w:lang w:val="be-BY"/>
        </w:rPr>
        <w:t>ў</w:t>
      </w:r>
      <w:proofErr w:type="spellStart"/>
      <w:r>
        <w:t>тарэнне</w:t>
      </w:r>
      <w:proofErr w:type="spellEnd"/>
      <w:r>
        <w:rPr>
          <w:lang w:val="be-BY"/>
        </w:rPr>
        <w:t>».</w:t>
      </w:r>
    </w:p>
    <w:p w:rsidR="004D4502" w:rsidRDefault="004D4502" w:rsidP="004D4502">
      <w:pPr>
        <w:pStyle w:val="a3"/>
        <w:rPr>
          <w:lang w:val="be-BY"/>
        </w:rPr>
      </w:pPr>
      <w:r w:rsidRPr="004D4502">
        <w:rPr>
          <w:b/>
          <w:lang w:val="be-BY"/>
        </w:rPr>
        <w:t>МЭТА:</w:t>
      </w:r>
      <w:r>
        <w:rPr>
          <w:lang w:val="be-BY"/>
        </w:rPr>
        <w:t xml:space="preserve"> замацаванне ўмення правільна вымаўляць адметныя гукі беларускай мовы.</w:t>
      </w:r>
    </w:p>
    <w:p w:rsidR="004D4502" w:rsidRDefault="004D4502" w:rsidP="004D4502">
      <w:pPr>
        <w:pStyle w:val="a3"/>
        <w:rPr>
          <w:lang w:val="be-BY"/>
        </w:rPr>
      </w:pPr>
      <w:r w:rsidRPr="004D4502">
        <w:rPr>
          <w:b/>
          <w:lang w:val="be-BY"/>
        </w:rPr>
        <w:t xml:space="preserve">ЗАДАЧЫ: </w:t>
      </w:r>
      <w:r>
        <w:rPr>
          <w:lang w:val="be-BY"/>
        </w:rPr>
        <w:t>вучыць вымаўляць беларускія словы на аснове слыхавога ўспрымання; фарміраваць уменне адказваць на пытанне, карыстаючыся словамі самога пытання; садзейнічаць паўтарэнню лексікі на тэму «Я і мая школа», ужыванню іх у простых сказах; выхоўваць цікавасць да вывучэння роднай мовы.</w:t>
      </w:r>
    </w:p>
    <w:p w:rsidR="004D4502" w:rsidRDefault="004D4502" w:rsidP="004D4502">
      <w:pPr>
        <w:pStyle w:val="a3"/>
        <w:rPr>
          <w:lang w:val="be-BY"/>
        </w:rPr>
      </w:pPr>
      <w:r w:rsidRPr="004D4502">
        <w:rPr>
          <w:b/>
          <w:lang w:val="be-BY"/>
        </w:rPr>
        <w:t xml:space="preserve">АБСТАЛЯВАННЕ: </w:t>
      </w:r>
      <w:r>
        <w:rPr>
          <w:lang w:val="be-BY"/>
        </w:rPr>
        <w:t>фотаздымак сваёй школы, прэзентацыя, мазаіка «Мая сям’я», індывідуальныя малюнкі «Гукавы лабірынт», дэманстрацыйныя малюнкі «Вучні на розных уроках»</w:t>
      </w:r>
      <w:r>
        <w:rPr>
          <w:i/>
          <w:lang w:val="be-BY"/>
        </w:rPr>
        <w:t xml:space="preserve"> (малюнкі з ўрока 2)</w:t>
      </w:r>
      <w:r>
        <w:rPr>
          <w:lang w:val="be-BY"/>
        </w:rPr>
        <w:t xml:space="preserve">, індывідуальныя карткі «Знайдзі адрозненне», індывідуальны «лексічны квадрат» </w:t>
      </w:r>
      <w:r>
        <w:rPr>
          <w:i/>
          <w:lang w:val="be-BY"/>
        </w:rPr>
        <w:t>(урок 3)</w:t>
      </w:r>
      <w:r>
        <w:rPr>
          <w:lang w:val="be-BY"/>
        </w:rPr>
        <w:t>, індывідуальныя карткі «Знайдзі героя твора».</w:t>
      </w:r>
    </w:p>
    <w:p w:rsidR="004D4502" w:rsidRDefault="004D4502" w:rsidP="004D4502">
      <w:pPr>
        <w:pStyle w:val="a3"/>
        <w:rPr>
          <w:lang w:val="be-BY"/>
        </w:rPr>
      </w:pPr>
      <w:r w:rsidRPr="004D4502">
        <w:rPr>
          <w:b/>
          <w:lang w:val="be-BY"/>
        </w:rPr>
        <w:t>Каментарый для размяшчэння элементаў мазаікі. Малюнак з выявай сям’і разразаецца на пяць частак:</w:t>
      </w:r>
      <w:r>
        <w:rPr>
          <w:lang w:val="be-BY"/>
        </w:rPr>
        <w:t xml:space="preserve"> першы элемент схаваны ў вучэбным дапаможніку па матэматыцы, другі элемент</w:t>
      </w:r>
      <w:r w:rsidR="00B911F9">
        <w:rPr>
          <w:lang w:val="be-BY"/>
        </w:rPr>
        <w:t xml:space="preserve"> — </w:t>
      </w:r>
      <w:r>
        <w:rPr>
          <w:lang w:val="be-BY"/>
        </w:rPr>
        <w:t>за тэматычным малюнкам «Працоўнае навучанне», трэці элемент</w:t>
      </w:r>
      <w:r w:rsidR="00B911F9">
        <w:rPr>
          <w:lang w:val="be-BY"/>
        </w:rPr>
        <w:t xml:space="preserve"> — </w:t>
      </w:r>
      <w:r>
        <w:rPr>
          <w:lang w:val="be-BY"/>
        </w:rPr>
        <w:t>каля скрынкі з крэйдай, чацвёрты элемент</w:t>
      </w:r>
      <w:r w:rsidR="00B911F9">
        <w:rPr>
          <w:lang w:val="be-BY"/>
        </w:rPr>
        <w:t xml:space="preserve"> — </w:t>
      </w:r>
      <w:r>
        <w:rPr>
          <w:lang w:val="be-BY"/>
        </w:rPr>
        <w:t>з адваротнага боку дошкі, пяты элемент дорыць настаўнік.</w:t>
      </w:r>
    </w:p>
    <w:p w:rsidR="004D4502" w:rsidRDefault="004D4502" w:rsidP="004D4502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4D4502" w:rsidRDefault="004D4502" w:rsidP="004D4502">
      <w:pPr>
        <w:pStyle w:val="10"/>
        <w:rPr>
          <w:u w:val="single"/>
          <w:lang w:val="be-BY"/>
        </w:rPr>
      </w:pPr>
      <w:r>
        <w:rPr>
          <w:lang w:val="en-US"/>
        </w:rPr>
        <w:t>I</w:t>
      </w:r>
      <w:r>
        <w:rPr>
          <w:lang w:val="be-BY"/>
        </w:rPr>
        <w:t>. АРГАНІЗАЦЫЙНЫ ЭТАП.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i/>
          <w:lang w:val="be-BY"/>
        </w:rPr>
        <w:t>Настаўнік замацоўвае на дошцы ці дэманструе на слайдзе фотаздымак канкрэтнай школы (дзе адбываецца ўрок). Вучні стаяць каля сваіх парт.</w:t>
      </w:r>
    </w:p>
    <w:p w:rsidR="004D4502" w:rsidRDefault="004D4502" w:rsidP="004D4502">
      <w:pPr>
        <w:pStyle w:val="a3"/>
        <w:rPr>
          <w:lang w:val="be-BY"/>
        </w:rPr>
      </w:pPr>
      <w:r w:rsidRPr="004D4502">
        <w:rPr>
          <w:b/>
          <w:lang w:val="be-BY"/>
        </w:rPr>
        <w:t>Настаўнік.</w:t>
      </w:r>
      <w:r>
        <w:rPr>
          <w:lang w:val="be-BY"/>
        </w:rPr>
        <w:t xml:space="preserve"> Што вы бачыце на фотаздымку? Назавіце нумар школы, у якой вы вучыцеся. Як называюць дзяцей, што вучацца ў школе? Займаюць свае месцы вучаніцы, займаюць свае месцы вучні. Як называецца мая прафесія? Павітайцеся са мной. Павітайцеся са сваім суседам па парце. Якія словы вы выкарыстоўвалі? Скажыце ўголас.</w:t>
      </w:r>
    </w:p>
    <w:p w:rsidR="004D4502" w:rsidRDefault="004D4502" w:rsidP="004D4502">
      <w:pPr>
        <w:pStyle w:val="10"/>
        <w:rPr>
          <w:lang w:val="be-BY"/>
        </w:rPr>
      </w:pPr>
      <w:r>
        <w:rPr>
          <w:lang w:val="en-US"/>
        </w:rPr>
        <w:t>II</w:t>
      </w:r>
      <w:r>
        <w:rPr>
          <w:lang w:val="be-BY"/>
        </w:rPr>
        <w:t>. ЭТАП ПАЎТАРЭННЯ НОВЫХ ВЕДАЎ І СПОСАБАЎ ДЗЕЙНАСЦІ.</w:t>
      </w:r>
    </w:p>
    <w:p w:rsidR="004D4502" w:rsidRDefault="004D4502" w:rsidP="004D4502">
      <w:pPr>
        <w:pStyle w:val="a3"/>
        <w:rPr>
          <w:lang w:val="be-BY"/>
        </w:rPr>
      </w:pPr>
      <w:r w:rsidRPr="004D4502">
        <w:rPr>
          <w:b/>
          <w:lang w:val="be-BY"/>
        </w:rPr>
        <w:t>Настаўнік.</w:t>
      </w:r>
      <w:r>
        <w:rPr>
          <w:lang w:val="be-BY"/>
        </w:rPr>
        <w:t xml:space="preserve"> Як называецца ўрок, які зараз ідзе? Што мы робім на ўроку беларускай мовы?</w:t>
      </w:r>
    </w:p>
    <w:p w:rsidR="004D4502" w:rsidRDefault="004D4502" w:rsidP="004D4502">
      <w:pPr>
        <w:pStyle w:val="2"/>
        <w:rPr>
          <w:lang w:val="be-BY"/>
        </w:rPr>
      </w:pPr>
      <w:r>
        <w:rPr>
          <w:lang w:val="be-BY"/>
        </w:rPr>
        <w:t>Мэтавызначэнне</w:t>
      </w:r>
    </w:p>
    <w:p w:rsidR="004D4502" w:rsidRDefault="004D4502" w:rsidP="004D4502">
      <w:pPr>
        <w:pStyle w:val="a3"/>
        <w:rPr>
          <w:lang w:val="be-BY"/>
        </w:rPr>
      </w:pPr>
      <w:r w:rsidRPr="004D4502">
        <w:rPr>
          <w:b/>
          <w:lang w:val="be-BY"/>
        </w:rPr>
        <w:t>Настаўнік.</w:t>
      </w:r>
      <w:r>
        <w:rPr>
          <w:lang w:val="be-BY"/>
        </w:rPr>
        <w:t xml:space="preserve"> Вы ўжо добра ведаеце новыя словы, з дапамогай якіх зможаце расказаць пра школу?</w:t>
      </w:r>
    </w:p>
    <w:p w:rsidR="004D4502" w:rsidRDefault="004D4502" w:rsidP="004D4502">
      <w:pPr>
        <w:pStyle w:val="a3"/>
        <w:rPr>
          <w:lang w:val="be-BY"/>
        </w:rPr>
      </w:pPr>
      <w:r>
        <w:rPr>
          <w:lang w:val="be-BY"/>
        </w:rPr>
        <w:t>Сёння на ўроку вашы веды дапамогуць адгадаць, пра што мы будзем вучыцца расказваць па-беларуску на наступных уроках. Кожнае заданне, з якім вы справіцеся, дапаможа вам знайсці кавалак мазаікі, які падкажа правільны адказ.</w:t>
      </w:r>
    </w:p>
    <w:p w:rsidR="004D4502" w:rsidRPr="004D4502" w:rsidRDefault="004D4502" w:rsidP="004D4502">
      <w:pPr>
        <w:pStyle w:val="a3"/>
        <w:rPr>
          <w:b/>
          <w:i/>
          <w:lang w:val="be-BY"/>
        </w:rPr>
      </w:pPr>
      <w:r w:rsidRPr="004D4502">
        <w:rPr>
          <w:b/>
          <w:i/>
          <w:lang w:val="be-BY"/>
        </w:rPr>
        <w:t>Замацаванне навыку вымаўлення асаблівых гукаў беларускай мовы «Гукавы лабірынт»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i/>
          <w:lang w:val="be-BY"/>
        </w:rPr>
        <w:t>Першае заданне звязана з асаблівымі гукамі беларускай мовы.</w:t>
      </w:r>
    </w:p>
    <w:p w:rsidR="004D4502" w:rsidRDefault="004D4502" w:rsidP="004D4502">
      <w:pPr>
        <w:pStyle w:val="a3"/>
        <w:rPr>
          <w:lang w:val="be-BY"/>
        </w:rPr>
      </w:pPr>
      <w:r w:rsidRPr="004D4502">
        <w:rPr>
          <w:b/>
          <w:lang w:val="be-BY"/>
        </w:rPr>
        <w:t>Настаўнік.</w:t>
      </w:r>
      <w:r>
        <w:rPr>
          <w:lang w:val="be-BY"/>
        </w:rPr>
        <w:t xml:space="preserve"> Якія асаблівыя гукі вы памятаеце?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i/>
          <w:lang w:val="be-BY"/>
        </w:rPr>
        <w:t>У кожнага вучня на парце знаходзіцца аркуш з малюнкамі. Задача</w:t>
      </w:r>
      <w:r w:rsidR="00B911F9">
        <w:rPr>
          <w:i/>
          <w:lang w:val="be-BY"/>
        </w:rPr>
        <w:t xml:space="preserve"> — </w:t>
      </w:r>
      <w:r>
        <w:rPr>
          <w:i/>
          <w:lang w:val="be-BY"/>
        </w:rPr>
        <w:t xml:space="preserve">пракласці правільны маршрут: знайсці малюнак, у назве якога сустрэнецца гук, які будзе </w:t>
      </w:r>
      <w:r>
        <w:rPr>
          <w:i/>
          <w:lang w:val="be-BY"/>
        </w:rPr>
        <w:lastRenderedPageBreak/>
        <w:t>вымаўляць настаўнік, і правесці да яго дарожку ад стартуа, а пасля</w:t>
      </w:r>
      <w:r w:rsidR="00B911F9">
        <w:rPr>
          <w:i/>
          <w:lang w:val="be-BY"/>
        </w:rPr>
        <w:t xml:space="preserve"> — </w:t>
      </w:r>
      <w:r>
        <w:rPr>
          <w:i/>
          <w:lang w:val="be-BY"/>
        </w:rPr>
        <w:t>ад аднаго малюнка да другога. (Дадатак 2.)</w:t>
      </w:r>
    </w:p>
    <w:p w:rsidR="004D4502" w:rsidRDefault="004D4502" w:rsidP="004D4502">
      <w:pPr>
        <w:pStyle w:val="a3"/>
        <w:spacing w:before="120" w:after="120"/>
        <w:jc w:val="center"/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0BBA4C39" wp14:editId="050AD371">
            <wp:extent cx="3248025" cy="18288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4502" w:rsidRDefault="004D4502" w:rsidP="004D4502">
      <w:pPr>
        <w:pStyle w:val="a3"/>
      </w:pPr>
      <w:r w:rsidRPr="004D4502">
        <w:rPr>
          <w:b/>
          <w:lang w:val="be-BY"/>
        </w:rPr>
        <w:t>Настаўнік.</w:t>
      </w:r>
      <w:r>
        <w:rPr>
          <w:lang w:val="be-BY"/>
        </w:rPr>
        <w:t xml:space="preserve"> На старт! </w:t>
      </w:r>
    </w:p>
    <w:p w:rsidR="004D4502" w:rsidRPr="004D4502" w:rsidRDefault="004D4502" w:rsidP="004D4502">
      <w:pPr>
        <w:pStyle w:val="a3"/>
        <w:rPr>
          <w:b/>
          <w:lang w:val="be-BY"/>
        </w:rPr>
      </w:pPr>
      <w:r w:rsidRPr="004D4502">
        <w:rPr>
          <w:b/>
        </w:rPr>
        <w:t>[</w:t>
      </w:r>
      <w:r w:rsidRPr="004D4502">
        <w:rPr>
          <w:b/>
          <w:lang w:val="be-BY"/>
        </w:rPr>
        <w:t>г</w:t>
      </w:r>
      <w:r w:rsidRPr="004D4502">
        <w:rPr>
          <w:b/>
        </w:rPr>
        <w:t>], [</w:t>
      </w:r>
      <w:r w:rsidRPr="004D4502">
        <w:rPr>
          <w:b/>
          <w:lang w:val="be-BY"/>
        </w:rPr>
        <w:t>шч</w:t>
      </w:r>
      <w:r w:rsidRPr="004D4502">
        <w:rPr>
          <w:b/>
        </w:rPr>
        <w:t>]</w:t>
      </w:r>
      <w:r w:rsidRPr="004D4502">
        <w:rPr>
          <w:b/>
          <w:lang w:val="be-BY"/>
        </w:rPr>
        <w:t>,</w:t>
      </w:r>
      <w:r w:rsidRPr="004D4502">
        <w:rPr>
          <w:b/>
        </w:rPr>
        <w:t xml:space="preserve"> [</w:t>
      </w:r>
      <w:r w:rsidRPr="004D4502">
        <w:rPr>
          <w:b/>
          <w:lang w:val="be-BY"/>
        </w:rPr>
        <w:t>ў</w:t>
      </w:r>
      <w:r w:rsidRPr="004D4502">
        <w:rPr>
          <w:b/>
        </w:rPr>
        <w:t>]</w:t>
      </w:r>
      <w:r w:rsidRPr="004D4502">
        <w:rPr>
          <w:b/>
          <w:lang w:val="be-BY"/>
        </w:rPr>
        <w:t xml:space="preserve">, </w:t>
      </w:r>
      <w:r w:rsidRPr="004D4502">
        <w:rPr>
          <w:b/>
        </w:rPr>
        <w:t>[</w:t>
      </w:r>
      <w:r w:rsidRPr="004D4502">
        <w:rPr>
          <w:b/>
          <w:lang w:val="be-BY"/>
        </w:rPr>
        <w:t>ч</w:t>
      </w:r>
      <w:r w:rsidRPr="004D4502">
        <w:rPr>
          <w:b/>
        </w:rPr>
        <w:t>]</w:t>
      </w:r>
      <w:r w:rsidRPr="004D4502">
        <w:rPr>
          <w:b/>
          <w:lang w:val="be-BY"/>
        </w:rPr>
        <w:t>.</w:t>
      </w:r>
    </w:p>
    <w:p w:rsidR="004D4502" w:rsidRDefault="004D4502" w:rsidP="004D4502">
      <w:pPr>
        <w:pStyle w:val="a3"/>
        <w:rPr>
          <w:lang w:val="be-BY"/>
        </w:rPr>
      </w:pPr>
      <w:r w:rsidRPr="004D4502">
        <w:rPr>
          <w:b/>
          <w:i/>
          <w:lang w:val="be-BY"/>
        </w:rPr>
        <w:t>Праверка:</w:t>
      </w:r>
      <w:r>
        <w:rPr>
          <w:i/>
          <w:lang w:val="be-BY"/>
        </w:rPr>
        <w:t xml:space="preserve"> </w:t>
      </w:r>
      <w:r>
        <w:rPr>
          <w:lang w:val="be-BY"/>
        </w:rPr>
        <w:t>настаўнік называе гук, а вучні</w:t>
      </w:r>
      <w:r w:rsidR="00B911F9">
        <w:rPr>
          <w:lang w:val="be-BY"/>
        </w:rPr>
        <w:t xml:space="preserve"> — </w:t>
      </w:r>
      <w:r>
        <w:rPr>
          <w:lang w:val="be-BY"/>
        </w:rPr>
        <w:t>слова. Потым настаўнік і вучні мяняюцца ролямі.</w:t>
      </w:r>
    </w:p>
    <w:p w:rsidR="004D4502" w:rsidRPr="004D4502" w:rsidRDefault="004D4502" w:rsidP="004D4502">
      <w:pPr>
        <w:pStyle w:val="a3"/>
        <w:rPr>
          <w:b/>
          <w:i/>
          <w:spacing w:val="-2"/>
          <w:lang w:val="be-BY"/>
        </w:rPr>
      </w:pPr>
      <w:r w:rsidRPr="004D4502">
        <w:rPr>
          <w:b/>
          <w:i/>
          <w:spacing w:val="-2"/>
          <w:lang w:val="be-BY"/>
        </w:rPr>
        <w:t>Паўтарэнне лексікі на тэму «Вучэбныя заняткі» (малюнкі з дадатку да ўрока</w:t>
      </w:r>
      <w:r w:rsidR="00B911F9">
        <w:rPr>
          <w:b/>
          <w:i/>
          <w:spacing w:val="-2"/>
          <w:lang w:val="be-BY"/>
        </w:rPr>
        <w:t> </w:t>
      </w:r>
      <w:r w:rsidRPr="004D4502">
        <w:rPr>
          <w:b/>
          <w:i/>
          <w:spacing w:val="-2"/>
          <w:lang w:val="be-BY"/>
        </w:rPr>
        <w:t>2)</w:t>
      </w:r>
    </w:p>
    <w:p w:rsidR="004D4502" w:rsidRDefault="004D4502" w:rsidP="004D4502">
      <w:pPr>
        <w:pStyle w:val="a3"/>
        <w:rPr>
          <w:lang w:val="be-BY"/>
        </w:rPr>
      </w:pPr>
      <w:r w:rsidRPr="004D4502">
        <w:rPr>
          <w:b/>
          <w:lang w:val="be-BY"/>
        </w:rPr>
        <w:t>Настаўнік.</w:t>
      </w:r>
      <w:r>
        <w:rPr>
          <w:lang w:val="be-BY"/>
        </w:rPr>
        <w:t xml:space="preserve"> Да якога малюнка прывяла дарожка? На якім уроку выкарыстоўваюцца лічыльныя палачкі? Дзе можна пашукаць першы элемент мазаікі? </w:t>
      </w:r>
      <w:r>
        <w:rPr>
          <w:i/>
          <w:lang w:val="be-BY"/>
        </w:rPr>
        <w:t xml:space="preserve">(У падручніку па матэматыцы.) </w:t>
      </w:r>
      <w:r>
        <w:rPr>
          <w:lang w:val="be-BY"/>
        </w:rPr>
        <w:t>Што робяць на ўроку матэматыкі?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i/>
          <w:lang w:val="be-BY"/>
        </w:rPr>
        <w:t>Вучні будуюць сказы: «На матэматыцы лічаць» і інш.</w:t>
      </w:r>
    </w:p>
    <w:p w:rsidR="004D4502" w:rsidRDefault="004D4502" w:rsidP="004D4502">
      <w:pPr>
        <w:pStyle w:val="a3"/>
        <w:rPr>
          <w:i/>
          <w:lang w:val="be-BY"/>
        </w:rPr>
      </w:pPr>
      <w:r w:rsidRPr="004D4502">
        <w:rPr>
          <w:b/>
          <w:lang w:val="be-BY"/>
        </w:rPr>
        <w:t>Настаўнік.</w:t>
      </w:r>
      <w:r>
        <w:rPr>
          <w:lang w:val="be-BY"/>
        </w:rPr>
        <w:t xml:space="preserve"> Паглядзіце ўважліва на слайд (сваю картку): якія рэчы засталіся? На якіх уроках іх выкарыстоўваюць? </w:t>
      </w:r>
      <w:r>
        <w:rPr>
          <w:i/>
          <w:lang w:val="be-BY"/>
        </w:rPr>
        <w:t>(Свісток</w:t>
      </w:r>
      <w:r w:rsidR="00B911F9">
        <w:rPr>
          <w:i/>
          <w:lang w:val="be-BY"/>
        </w:rPr>
        <w:t xml:space="preserve"> — </w:t>
      </w:r>
      <w:r>
        <w:rPr>
          <w:i/>
          <w:lang w:val="be-BY"/>
        </w:rPr>
        <w:t>на фізічнай культуры, сшытак</w:t>
      </w:r>
      <w:r w:rsidR="00B911F9">
        <w:rPr>
          <w:i/>
          <w:lang w:val="be-BY"/>
        </w:rPr>
        <w:t xml:space="preserve"> — </w:t>
      </w:r>
      <w:r>
        <w:rPr>
          <w:i/>
          <w:lang w:val="be-BY"/>
        </w:rPr>
        <w:t>на</w:t>
      </w:r>
      <w:r w:rsidR="00B911F9">
        <w:rPr>
          <w:i/>
          <w:lang w:val="be-BY"/>
        </w:rPr>
        <w:t> </w:t>
      </w:r>
      <w:r>
        <w:rPr>
          <w:i/>
          <w:lang w:val="be-BY"/>
        </w:rPr>
        <w:t>пісьме, ноты</w:t>
      </w:r>
      <w:r w:rsidR="00B911F9">
        <w:rPr>
          <w:i/>
          <w:lang w:val="be-BY"/>
        </w:rPr>
        <w:t xml:space="preserve"> — </w:t>
      </w:r>
      <w:r>
        <w:rPr>
          <w:i/>
          <w:lang w:val="be-BY"/>
        </w:rPr>
        <w:t>на музыцы, літары</w:t>
      </w:r>
      <w:r w:rsidR="00B911F9">
        <w:rPr>
          <w:i/>
          <w:lang w:val="be-BY"/>
        </w:rPr>
        <w:t xml:space="preserve"> — </w:t>
      </w:r>
      <w:r>
        <w:rPr>
          <w:i/>
          <w:lang w:val="be-BY"/>
        </w:rPr>
        <w:t>на чытанні, фарбы</w:t>
      </w:r>
      <w:r w:rsidR="00B911F9">
        <w:rPr>
          <w:i/>
          <w:lang w:val="be-BY"/>
        </w:rPr>
        <w:t xml:space="preserve"> — </w:t>
      </w:r>
      <w:r>
        <w:rPr>
          <w:i/>
          <w:lang w:val="be-BY"/>
        </w:rPr>
        <w:t>на маляванні, лісце</w:t>
      </w:r>
      <w:r w:rsidR="00B911F9">
        <w:rPr>
          <w:i/>
          <w:lang w:val="be-BY"/>
        </w:rPr>
        <w:t xml:space="preserve"> — </w:t>
      </w:r>
      <w:r>
        <w:rPr>
          <w:i/>
          <w:lang w:val="be-BY"/>
        </w:rPr>
        <w:t>на вучэбным прадмеце «Чалавек і свет».)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lang w:val="be-BY"/>
        </w:rPr>
        <w:t xml:space="preserve">Каб здагадацца, дзе знаходзіцца наступны элемент мазаікі, неабходна, каб кожны з вас змог па малюнку назваць вучэбны прадмет і сказаць, што на ім робяць. </w:t>
      </w:r>
      <w:r>
        <w:rPr>
          <w:i/>
          <w:lang w:val="be-BY"/>
        </w:rPr>
        <w:t>(Акрамя малюнкаў з прадмета «Працоўнае навучанне».)</w:t>
      </w:r>
    </w:p>
    <w:p w:rsidR="004D4502" w:rsidRDefault="004D4502" w:rsidP="004D4502">
      <w:pPr>
        <w:pStyle w:val="2"/>
        <w:rPr>
          <w:lang w:val="be-BY"/>
        </w:rPr>
      </w:pPr>
      <w:r>
        <w:rPr>
          <w:lang w:val="be-BY"/>
        </w:rPr>
        <w:t>Прыём «Далей»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i/>
          <w:lang w:val="be-BY"/>
        </w:rPr>
        <w:t>Прыём арганізуюцца па радах. Вучні кожнага рада выходзяць да дошкі, становяцца адно за адным. Настаўнік паказвае тэматычны малюнак «Вучні на ўроку». Задача першага вучня ў калоне</w:t>
      </w:r>
      <w:r w:rsidR="00B911F9">
        <w:rPr>
          <w:i/>
          <w:lang w:val="be-BY"/>
        </w:rPr>
        <w:t xml:space="preserve"> — </w:t>
      </w:r>
      <w:r>
        <w:rPr>
          <w:i/>
          <w:lang w:val="be-BY"/>
        </w:rPr>
        <w:t>назваць урок і што на ім робяць, а пасля стаць у канец калоны. Калі вучань не можа нічога сказаць па малюнку, ён гаворыць «далей» і ідзе ў канец калоны. Вучні двух радоў, што засталіся на месцах, уважліва слухаюць. Калі адказ правільны, пляскаюць 1 раз у далоні. Калі вучань гаворыць «далей», настаўнік называе правільны варыянт. Кожнаму раду адведзена 1 хвіліна. Мэта прыёма</w:t>
      </w:r>
      <w:r w:rsidR="00B911F9">
        <w:rPr>
          <w:i/>
          <w:lang w:val="be-BY"/>
        </w:rPr>
        <w:t xml:space="preserve"> — </w:t>
      </w:r>
      <w:r>
        <w:rPr>
          <w:i/>
          <w:lang w:val="be-BY"/>
        </w:rPr>
        <w:t>каб усе вучні змаглі назваць урок і вучэбнае дзеянне (калі не</w:t>
      </w:r>
      <w:r w:rsidR="00B911F9">
        <w:rPr>
          <w:i/>
          <w:lang w:val="be-BY"/>
        </w:rPr>
        <w:t> </w:t>
      </w:r>
      <w:r>
        <w:rPr>
          <w:i/>
          <w:lang w:val="be-BY"/>
        </w:rPr>
        <w:t>з</w:t>
      </w:r>
      <w:r w:rsidR="00B911F9">
        <w:rPr>
          <w:i/>
          <w:lang w:val="be-BY"/>
        </w:rPr>
        <w:t> </w:t>
      </w:r>
      <w:r>
        <w:rPr>
          <w:i/>
          <w:lang w:val="be-BY"/>
        </w:rPr>
        <w:t>першага, то з другога ці трэцяга разу). Вучням, у якіх ёсць цяжкасці ў</w:t>
      </w:r>
      <w:r w:rsidR="00B911F9">
        <w:rPr>
          <w:i/>
          <w:lang w:val="be-BY"/>
        </w:rPr>
        <w:t> </w:t>
      </w:r>
      <w:r>
        <w:rPr>
          <w:i/>
          <w:lang w:val="be-BY"/>
        </w:rPr>
        <w:t>запамінанні, настаўнік паказвае ў іх чаргу адзін і той жа малюнак, каб стварыць сітуацыю поспеху.</w:t>
      </w:r>
    </w:p>
    <w:p w:rsidR="004D4502" w:rsidRDefault="004D4502" w:rsidP="004D4502">
      <w:pPr>
        <w:pStyle w:val="a3"/>
        <w:rPr>
          <w:lang w:val="be-BY"/>
        </w:rPr>
      </w:pPr>
      <w:r w:rsidRPr="004D4502">
        <w:rPr>
          <w:b/>
          <w:lang w:val="be-BY"/>
        </w:rPr>
        <w:t>Настаўнік.</w:t>
      </w:r>
      <w:r>
        <w:rPr>
          <w:lang w:val="be-BY"/>
        </w:rPr>
        <w:t xml:space="preserve"> Вы добра справіліся з заданнем. Даю падказку: пра які ўрок мы не</w:t>
      </w:r>
      <w:r w:rsidR="00B911F9">
        <w:rPr>
          <w:lang w:val="be-BY"/>
        </w:rPr>
        <w:t> </w:t>
      </w:r>
      <w:r>
        <w:rPr>
          <w:lang w:val="be-BY"/>
        </w:rPr>
        <w:t xml:space="preserve">ўспомнілі? </w:t>
      </w:r>
      <w:r>
        <w:rPr>
          <w:i/>
          <w:lang w:val="be-BY"/>
        </w:rPr>
        <w:t>(Працоўнае навучанне.)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i/>
          <w:lang w:val="be-BY"/>
        </w:rPr>
        <w:t>Настаўнік размяшчае ў класе прадметны малюнак, дзе вучань ці вучаніца нешта рэжуць.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i/>
          <w:lang w:val="be-BY"/>
        </w:rPr>
        <w:lastRenderedPageBreak/>
        <w:t>З адваротнага боку малюнка прымацаваны другі элемент мазаікі.</w:t>
      </w:r>
    </w:p>
    <w:p w:rsidR="004D4502" w:rsidRPr="004D4502" w:rsidRDefault="004D4502" w:rsidP="004D4502">
      <w:pPr>
        <w:pStyle w:val="a3"/>
        <w:rPr>
          <w:b/>
          <w:i/>
          <w:lang w:val="be-BY"/>
        </w:rPr>
      </w:pPr>
      <w:r w:rsidRPr="004D4502">
        <w:rPr>
          <w:b/>
          <w:i/>
          <w:lang w:val="be-BY"/>
        </w:rPr>
        <w:t>Паўтарэнне лексікі на тэму «Школьныя рэчы»</w:t>
      </w:r>
    </w:p>
    <w:p w:rsidR="004D4502" w:rsidRDefault="004D4502" w:rsidP="004D4502">
      <w:pPr>
        <w:pStyle w:val="a3"/>
        <w:rPr>
          <w:i/>
          <w:lang w:val="be-BY"/>
        </w:rPr>
      </w:pPr>
      <w:r w:rsidRPr="004D4502">
        <w:rPr>
          <w:b/>
          <w:lang w:val="be-BY"/>
        </w:rPr>
        <w:t>Настаўнік.</w:t>
      </w:r>
      <w:r>
        <w:rPr>
          <w:lang w:val="be-BY"/>
        </w:rPr>
        <w:t xml:space="preserve"> На кожным уроку вы выкарыстоўваеце школьныя рэчы. У наступным заданні прапаную вам знайсці адрозненні на малюнках. </w:t>
      </w:r>
      <w:r>
        <w:rPr>
          <w:i/>
          <w:lang w:val="be-BY"/>
        </w:rPr>
        <w:t>(Дадатак 3.)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i/>
          <w:lang w:val="be-BY"/>
        </w:rPr>
        <w:t>Кожны вучань атрымлівае аркуш паперы з малюнкамі. Трэба паставіць кропку каля тых прадметаў, што адрозніваюцца на малюнку, і назваць свайму суседу.</w:t>
      </w:r>
    </w:p>
    <w:p w:rsidR="004D4502" w:rsidRDefault="004D4502" w:rsidP="004D4502">
      <w:pPr>
        <w:pStyle w:val="a3"/>
        <w:rPr>
          <w:lang w:val="be-BY"/>
        </w:rPr>
      </w:pPr>
      <w:r w:rsidRPr="004D4502">
        <w:rPr>
          <w:b/>
          <w:lang w:val="be-BY"/>
        </w:rPr>
        <w:t xml:space="preserve">Настаўнік. </w:t>
      </w:r>
      <w:r>
        <w:rPr>
          <w:lang w:val="be-BY"/>
        </w:rPr>
        <w:t>Думаю, што вы добра ведаеце школьныя рэчы і справіцеся з заданнем «Квадрат».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i/>
          <w:lang w:val="be-BY"/>
        </w:rPr>
        <w:t>Работа арганізуецца з «Лексічным квадратам». (Дадатак да ўрока 3.)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i/>
          <w:lang w:val="be-BY"/>
        </w:rPr>
        <w:t>Настаўнік прапануе фішкай рухацца на клеткі, дзе размешчаны малюнак прадмета, які ён называе. Напрыклад, старт</w:t>
      </w:r>
      <w:r w:rsidR="00B911F9">
        <w:rPr>
          <w:i/>
          <w:lang w:val="be-BY"/>
        </w:rPr>
        <w:t xml:space="preserve"> — </w:t>
      </w:r>
      <w:r w:rsidRPr="004D4502">
        <w:rPr>
          <w:b/>
          <w:i/>
          <w:lang w:val="be-BY"/>
        </w:rPr>
        <w:t>фарбы</w:t>
      </w:r>
      <w:r>
        <w:rPr>
          <w:i/>
          <w:lang w:val="be-BY"/>
        </w:rPr>
        <w:t>, затым</w:t>
      </w:r>
      <w:r w:rsidR="00B911F9">
        <w:rPr>
          <w:i/>
          <w:lang w:val="be-BY"/>
        </w:rPr>
        <w:t xml:space="preserve"> — </w:t>
      </w:r>
      <w:r w:rsidRPr="004D4502">
        <w:rPr>
          <w:b/>
          <w:i/>
          <w:lang w:val="be-BY"/>
        </w:rPr>
        <w:t>каляровая папера, нажніцы, папка, кардон, фламастары, пенал, аркуш паперы, гумка, вокладка, тачылка, пэндзлік, падручнік, аловак, сшытак</w:t>
      </w:r>
      <w:r>
        <w:rPr>
          <w:i/>
          <w:lang w:val="be-BY"/>
        </w:rPr>
        <w:t>. Настаўнік можа некалькі разоў вяртацца да малюнка, назву якога вучні запомнілі горш. Вучні, перастаўляючы фішку, паўтараюць уголас назву школьнай рэчы. Галоўная ўмова</w:t>
      </w:r>
      <w:r w:rsidR="00B911F9">
        <w:rPr>
          <w:i/>
          <w:lang w:val="be-BY"/>
        </w:rPr>
        <w:t xml:space="preserve"> — </w:t>
      </w:r>
      <w:r>
        <w:rPr>
          <w:i/>
          <w:lang w:val="be-BY"/>
        </w:rPr>
        <w:t>настаўнік не называе слова «крэйда».</w:t>
      </w:r>
    </w:p>
    <w:p w:rsidR="004D4502" w:rsidRDefault="004D4502" w:rsidP="004D4502">
      <w:pPr>
        <w:pStyle w:val="a3"/>
        <w:rPr>
          <w:i/>
          <w:lang w:val="be-BY"/>
        </w:rPr>
      </w:pPr>
      <w:r w:rsidRPr="004D4502">
        <w:rPr>
          <w:b/>
          <w:lang w:val="be-BY"/>
        </w:rPr>
        <w:t>Настаўнік.</w:t>
      </w:r>
      <w:r>
        <w:rPr>
          <w:lang w:val="be-BY"/>
        </w:rPr>
        <w:t xml:space="preserve"> Якую школьную рэч я не назвала? Назавіце па-беларуску. Дзе можа хавацца трэці элемент мазаікі? </w:t>
      </w:r>
      <w:r>
        <w:rPr>
          <w:i/>
          <w:lang w:val="be-BY"/>
        </w:rPr>
        <w:t>(Каля скрынкі з крэйдай.)</w:t>
      </w:r>
    </w:p>
    <w:p w:rsidR="004D4502" w:rsidRDefault="004D4502" w:rsidP="004D4502">
      <w:pPr>
        <w:pStyle w:val="2"/>
        <w:rPr>
          <w:lang w:val="be-BY"/>
        </w:rPr>
      </w:pPr>
      <w:r>
        <w:rPr>
          <w:lang w:val="be-BY"/>
        </w:rPr>
        <w:t>Паўтарэнне лексікі на тэму «Школьныя памяшканні»</w:t>
      </w:r>
    </w:p>
    <w:p w:rsidR="004D4502" w:rsidRDefault="004D4502" w:rsidP="004D4502">
      <w:pPr>
        <w:pStyle w:val="a3"/>
        <w:rPr>
          <w:lang w:val="be-BY"/>
        </w:rPr>
      </w:pPr>
      <w:r>
        <w:rPr>
          <w:lang w:val="be-BY"/>
        </w:rPr>
        <w:t xml:space="preserve">Здабыць наступны элемент мазаікі дапаможа </w:t>
      </w:r>
      <w:r w:rsidRPr="004D4502">
        <w:rPr>
          <w:b/>
          <w:i/>
          <w:lang w:val="be-BY"/>
        </w:rPr>
        <w:t>вучэбны дапаможнік (на с.</w:t>
      </w:r>
      <w:r w:rsidR="00340693">
        <w:rPr>
          <w:b/>
          <w:i/>
          <w:lang w:val="be-BY"/>
        </w:rPr>
        <w:t> </w:t>
      </w:r>
      <w:r w:rsidRPr="004D4502">
        <w:rPr>
          <w:b/>
          <w:i/>
          <w:lang w:val="be-BY"/>
        </w:rPr>
        <w:t>16, заданне 2)</w:t>
      </w:r>
      <w:r>
        <w:rPr>
          <w:lang w:val="be-BY"/>
        </w:rPr>
        <w:t>. На якія групы можна раздзяліць малюнкі?</w:t>
      </w:r>
    </w:p>
    <w:p w:rsidR="004D4502" w:rsidRDefault="004D4502" w:rsidP="004D4502">
      <w:pPr>
        <w:pStyle w:val="a3"/>
        <w:rPr>
          <w:lang w:val="be-BY"/>
        </w:rPr>
      </w:pPr>
      <w:r>
        <w:rPr>
          <w:lang w:val="be-BY"/>
        </w:rPr>
        <w:t>Ці ўсе вучэбныя рэчы вы можаце назваць? Назавіце іх адно аднаму ў пары.</w:t>
      </w:r>
    </w:p>
    <w:p w:rsidR="004D4502" w:rsidRDefault="004D4502" w:rsidP="004D4502">
      <w:pPr>
        <w:pStyle w:val="a3"/>
        <w:rPr>
          <w:lang w:val="be-BY"/>
        </w:rPr>
      </w:pPr>
      <w:r>
        <w:rPr>
          <w:lang w:val="be-BY"/>
        </w:rPr>
        <w:t>Малюнак якога школьнага памяшкання вы бачыце справа? Што робяць у</w:t>
      </w:r>
      <w:r w:rsidR="00340693">
        <w:rPr>
          <w:lang w:val="be-BY"/>
        </w:rPr>
        <w:t> </w:t>
      </w:r>
      <w:r>
        <w:rPr>
          <w:lang w:val="be-BY"/>
        </w:rPr>
        <w:t>бібліятэцы?</w:t>
      </w:r>
    </w:p>
    <w:p w:rsidR="004D4502" w:rsidRDefault="004D4502" w:rsidP="004D4502">
      <w:pPr>
        <w:pStyle w:val="a3"/>
        <w:rPr>
          <w:lang w:val="be-BY"/>
        </w:rPr>
      </w:pPr>
      <w:r>
        <w:rPr>
          <w:lang w:val="be-BY"/>
        </w:rPr>
        <w:t>Якое памяшканне вы наведваеце кожны дзень? Што вы там робіце?</w:t>
      </w:r>
    </w:p>
    <w:p w:rsidR="004D4502" w:rsidRDefault="004D4502" w:rsidP="004D4502">
      <w:pPr>
        <w:pStyle w:val="a3"/>
        <w:rPr>
          <w:lang w:val="be-BY"/>
        </w:rPr>
      </w:pPr>
      <w:r>
        <w:rPr>
          <w:lang w:val="be-BY"/>
        </w:rPr>
        <w:t>Малюнак якога памяшкання застаўся? Што робяць у спартыўнай зале?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lang w:val="be-BY"/>
        </w:rPr>
        <w:t xml:space="preserve">Якія школьныя памяшканні вы можаце назваць? </w:t>
      </w:r>
      <w:r>
        <w:rPr>
          <w:i/>
          <w:lang w:val="be-BY"/>
        </w:rPr>
        <w:t>(Пры неабходнасці настаўнік можа выкарыстоўваць карткі-падказкі да ўрока 5, дадатак 2.)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lang w:val="be-BY"/>
        </w:rPr>
        <w:t xml:space="preserve">Наступная падказка схавана ў школьным памяшканні, дзе вы бываеце кожны дзень у любую пару года (але там не снедаюць). </w:t>
      </w:r>
      <w:r>
        <w:rPr>
          <w:i/>
          <w:lang w:val="be-BY"/>
        </w:rPr>
        <w:t>(Клас.)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lang w:val="be-BY"/>
        </w:rPr>
        <w:t>Які прадмет настаўнік часта выкарыстоўвае, каб паказаць, як пішуцца літары, і</w:t>
      </w:r>
      <w:r w:rsidR="00340693">
        <w:rPr>
          <w:lang w:val="be-BY"/>
        </w:rPr>
        <w:t> </w:t>
      </w:r>
      <w:r>
        <w:rPr>
          <w:lang w:val="be-BY"/>
        </w:rPr>
        <w:t xml:space="preserve">каб размясціць схемы, літары, лічбы, малюнкі? </w:t>
      </w:r>
      <w:r>
        <w:rPr>
          <w:i/>
          <w:lang w:val="be-BY"/>
        </w:rPr>
        <w:t>(Чацвёрты элемент мазаікі размешчаны з адваротнага боку дошкі.)</w:t>
      </w:r>
    </w:p>
    <w:p w:rsidR="004D4502" w:rsidRDefault="004D4502" w:rsidP="004D4502">
      <w:pPr>
        <w:pStyle w:val="2"/>
        <w:rPr>
          <w:lang w:val="be-BY"/>
        </w:rPr>
      </w:pPr>
      <w:r>
        <w:rPr>
          <w:lang w:val="be-BY"/>
        </w:rPr>
        <w:t>Узнаўленне герояў прачытаных твораў і падзей, звязаных з імі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i/>
          <w:lang w:val="be-BY"/>
        </w:rPr>
        <w:t>(Вучэбны дапаможнік, с. 17, заданне 3.)</w:t>
      </w:r>
    </w:p>
    <w:p w:rsidR="004D4502" w:rsidRDefault="004D4502" w:rsidP="004D4502">
      <w:pPr>
        <w:pStyle w:val="a3"/>
        <w:rPr>
          <w:lang w:val="be-BY"/>
        </w:rPr>
      </w:pPr>
      <w:r w:rsidRPr="004D4502">
        <w:rPr>
          <w:b/>
          <w:lang w:val="be-BY"/>
        </w:rPr>
        <w:t xml:space="preserve">Настаўнік. </w:t>
      </w:r>
      <w:r>
        <w:rPr>
          <w:lang w:val="be-BY"/>
        </w:rPr>
        <w:t>Я ўпэўнена, што вы зможаце ўспомніць імёны ўсіх дзяцей і што з імі адбывалася ў гісторыях, якія мы чыталі на ўроках.</w:t>
      </w:r>
    </w:p>
    <w:p w:rsidR="004D4502" w:rsidRPr="00B911F9" w:rsidRDefault="004D4502" w:rsidP="004D4502">
      <w:pPr>
        <w:pStyle w:val="2"/>
        <w:rPr>
          <w:lang w:val="be-BY"/>
        </w:rPr>
      </w:pPr>
      <w:r w:rsidRPr="00B911F9">
        <w:rPr>
          <w:lang w:val="be-BY"/>
        </w:rPr>
        <w:t>Варыянт 1</w:t>
      </w:r>
    </w:p>
    <w:p w:rsidR="004D4502" w:rsidRDefault="004D4502" w:rsidP="004D4502">
      <w:pPr>
        <w:pStyle w:val="a3"/>
        <w:rPr>
          <w:lang w:val="be-BY"/>
        </w:rPr>
      </w:pPr>
      <w:r>
        <w:rPr>
          <w:lang w:val="be-BY"/>
        </w:rPr>
        <w:t>Як завуць дзяўчынку? Што адбылося з ёй на ўроку малявання? Як звалі суседа Верачкі? Якую школьную рэч пашкадаваў Вадзік?</w:t>
      </w:r>
    </w:p>
    <w:p w:rsidR="004D4502" w:rsidRDefault="004D4502" w:rsidP="004D4502">
      <w:pPr>
        <w:pStyle w:val="a3"/>
        <w:rPr>
          <w:lang w:val="be-BY"/>
        </w:rPr>
      </w:pPr>
      <w:r>
        <w:rPr>
          <w:lang w:val="be-BY"/>
        </w:rPr>
        <w:t>Пакажыце Васю. Як вы здагадаліся? Ён сам зрабіў указку. Для каго зрабіў указку? Чым да гэтага паказвала літары настаўніца?</w:t>
      </w:r>
    </w:p>
    <w:p w:rsidR="004D4502" w:rsidRDefault="004D4502" w:rsidP="004D4502">
      <w:pPr>
        <w:pStyle w:val="a3"/>
        <w:rPr>
          <w:lang w:val="be-BY"/>
        </w:rPr>
      </w:pPr>
      <w:r>
        <w:rPr>
          <w:lang w:val="be-BY"/>
        </w:rPr>
        <w:t>Пакажыце Мікіту. У што гуляў Мікіта з бабуляй? Што ён пераблытаў? Пакажыце цукерку, пакажыце сукенку. Якія яшчэ словы перакладаў Мікіта?</w:t>
      </w:r>
    </w:p>
    <w:p w:rsidR="004D4502" w:rsidRDefault="004D4502" w:rsidP="004D4502">
      <w:pPr>
        <w:pStyle w:val="a3"/>
        <w:rPr>
          <w:lang w:val="be-BY"/>
        </w:rPr>
      </w:pPr>
      <w:r>
        <w:rPr>
          <w:lang w:val="be-BY"/>
        </w:rPr>
        <w:lastRenderedPageBreak/>
        <w:t>Пакажыце Толіка. За што яму настаўніца паставіла двойку? На якім уроку ён намаляваў ката?</w:t>
      </w:r>
    </w:p>
    <w:p w:rsidR="004D4502" w:rsidRDefault="004D4502" w:rsidP="004D4502">
      <w:pPr>
        <w:pStyle w:val="a3"/>
        <w:rPr>
          <w:lang w:val="be-BY"/>
        </w:rPr>
      </w:pPr>
      <w:r>
        <w:rPr>
          <w:lang w:val="be-BY"/>
        </w:rPr>
        <w:t>Пакажыце Косціка. Для якога ўрока патрэбны былі Косціку цукеркі на палачках. Колькі трэба было з’есці цукерак?</w:t>
      </w:r>
    </w:p>
    <w:p w:rsidR="004D4502" w:rsidRDefault="004D4502" w:rsidP="004D4502">
      <w:pPr>
        <w:pStyle w:val="2"/>
        <w:rPr>
          <w:lang w:val="be-BY"/>
        </w:rPr>
      </w:pPr>
      <w:r>
        <w:rPr>
          <w:lang w:val="be-BY"/>
        </w:rPr>
        <w:t>Варыянт 2</w:t>
      </w:r>
    </w:p>
    <w:p w:rsidR="004D4502" w:rsidRPr="004D4502" w:rsidRDefault="004D4502" w:rsidP="004D4502">
      <w:pPr>
        <w:pStyle w:val="a3"/>
        <w:rPr>
          <w:i/>
          <w:spacing w:val="-4"/>
          <w:lang w:val="be-BY"/>
        </w:rPr>
      </w:pPr>
      <w:r w:rsidRPr="004D4502">
        <w:rPr>
          <w:i/>
          <w:spacing w:val="-4"/>
          <w:lang w:val="be-BY"/>
        </w:rPr>
        <w:t>Заданне 3 з вучэбнага дапаможніка дапоўнена неабходнымі элементамі (дадатак</w:t>
      </w:r>
      <w:r w:rsidR="00340693">
        <w:rPr>
          <w:i/>
          <w:spacing w:val="-4"/>
          <w:lang w:val="be-BY"/>
        </w:rPr>
        <w:t> </w:t>
      </w:r>
      <w:r w:rsidRPr="004D4502">
        <w:rPr>
          <w:i/>
          <w:spacing w:val="-4"/>
          <w:lang w:val="be-BY"/>
        </w:rPr>
        <w:t>4).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i/>
          <w:lang w:val="be-BY"/>
        </w:rPr>
        <w:t>Настаўнік называе імя і лічбу, прапануе вучням расставіць лічбы ў квадратах побач з выявамі вучняў; просіць злучыць лініяй малюнкі справа з вучнямі і</w:t>
      </w:r>
      <w:r w:rsidR="00340693">
        <w:rPr>
          <w:i/>
          <w:lang w:val="be-BY"/>
        </w:rPr>
        <w:t> </w:t>
      </w:r>
      <w:bookmarkStart w:id="0" w:name="_GoBack"/>
      <w:bookmarkEnd w:id="0"/>
      <w:r>
        <w:rPr>
          <w:i/>
          <w:lang w:val="be-BY"/>
        </w:rPr>
        <w:t>патлумачыць, чаму яны так вырашылі.</w:t>
      </w:r>
    </w:p>
    <w:p w:rsidR="004D4502" w:rsidRDefault="004D4502" w:rsidP="004D4502">
      <w:pPr>
        <w:pStyle w:val="a3"/>
        <w:rPr>
          <w:i/>
          <w:lang w:val="be-BY"/>
        </w:rPr>
      </w:pPr>
      <w:r>
        <w:rPr>
          <w:i/>
          <w:lang w:val="be-BY"/>
        </w:rPr>
        <w:t>Пры арганізацыі работы настаўнік выкарыстоўвае пытанні варыянта 1.</w:t>
      </w:r>
    </w:p>
    <w:p w:rsidR="004D4502" w:rsidRDefault="004D4502" w:rsidP="004D4502">
      <w:pPr>
        <w:pStyle w:val="10"/>
        <w:rPr>
          <w:lang w:val="be-BY"/>
        </w:rPr>
      </w:pPr>
      <w:r>
        <w:rPr>
          <w:lang w:val="en-US"/>
        </w:rPr>
        <w:t>III</w:t>
      </w:r>
      <w:r>
        <w:rPr>
          <w:lang w:val="be-BY"/>
        </w:rPr>
        <w:t>. ЭТАП ПАДВЯДЗЕННЯ ВЫНІКАЎ ВУЧЭБНЫХ ЗАНЯТКАЎ.</w:t>
      </w:r>
    </w:p>
    <w:p w:rsidR="004D4502" w:rsidRDefault="004D4502" w:rsidP="004D4502">
      <w:pPr>
        <w:pStyle w:val="a3"/>
        <w:rPr>
          <w:i/>
          <w:lang w:val="be-BY"/>
        </w:rPr>
      </w:pPr>
      <w:r w:rsidRPr="004D4502">
        <w:rPr>
          <w:b/>
          <w:lang w:val="be-BY"/>
        </w:rPr>
        <w:t>Настаўнік.</w:t>
      </w:r>
      <w:r>
        <w:rPr>
          <w:lang w:val="be-BY"/>
        </w:rPr>
        <w:t xml:space="preserve"> Вы добра справіліся з апошнім заданнем, і я дару вам пяты, апошні, элемент мазаікі. Давайце складзём малюнак. Якім словам можна назваць людзей на малюнку? </w:t>
      </w:r>
      <w:r>
        <w:rPr>
          <w:i/>
          <w:lang w:val="be-BY"/>
        </w:rPr>
        <w:t>(Сям’я.)</w:t>
      </w:r>
    </w:p>
    <w:p w:rsidR="004D4502" w:rsidRDefault="004D4502" w:rsidP="004D4502">
      <w:pPr>
        <w:pStyle w:val="a3"/>
        <w:rPr>
          <w:lang w:val="be-BY"/>
        </w:rPr>
      </w:pPr>
      <w:r>
        <w:rPr>
          <w:lang w:val="be-BY"/>
        </w:rPr>
        <w:t>На наступных уроках мы будзем вывучаць новыя словы, каб кожны з вас змог расказаць на роднай беларускай мове пра сябе і сваю сям’ю, пра сваіх родных.</w:t>
      </w:r>
    </w:p>
    <w:p w:rsidR="00DB34D2" w:rsidRPr="004D4502" w:rsidRDefault="00DB34D2" w:rsidP="004D4502">
      <w:pPr>
        <w:pStyle w:val="a3"/>
        <w:rPr>
          <w:lang w:val="be-BY"/>
        </w:rPr>
      </w:pPr>
    </w:p>
    <w:sectPr w:rsidR="00DB34D2" w:rsidRPr="004D4502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9B" w:rsidRDefault="00D1069B" w:rsidP="00AA1ABA">
      <w:pPr>
        <w:spacing w:after="0" w:line="240" w:lineRule="auto"/>
      </w:pPr>
      <w:r>
        <w:separator/>
      </w:r>
    </w:p>
  </w:endnote>
  <w:endnote w:type="continuationSeparator" w:id="0">
    <w:p w:rsidR="00D1069B" w:rsidRDefault="00D1069B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340693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9B" w:rsidRDefault="00D1069B" w:rsidP="00AA1ABA">
      <w:pPr>
        <w:spacing w:after="0" w:line="240" w:lineRule="auto"/>
      </w:pPr>
      <w:r>
        <w:separator/>
      </w:r>
    </w:p>
  </w:footnote>
  <w:footnote w:type="continuationSeparator" w:id="0">
    <w:p w:rsidR="00D1069B" w:rsidRDefault="00D1069B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4D4502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02"/>
    <w:rsid w:val="0003005E"/>
    <w:rsid w:val="000A2619"/>
    <w:rsid w:val="00101B76"/>
    <w:rsid w:val="001B7E75"/>
    <w:rsid w:val="001D7A3B"/>
    <w:rsid w:val="00240C65"/>
    <w:rsid w:val="00295FE3"/>
    <w:rsid w:val="002D1E2D"/>
    <w:rsid w:val="00340693"/>
    <w:rsid w:val="003A3332"/>
    <w:rsid w:val="004334D6"/>
    <w:rsid w:val="004C3F9F"/>
    <w:rsid w:val="004D4502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B911F9"/>
    <w:rsid w:val="00C20DE6"/>
    <w:rsid w:val="00C25908"/>
    <w:rsid w:val="00D1069B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B9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91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B9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91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8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2024-10-25T06:46:00Z</dcterms:created>
  <dcterms:modified xsi:type="dcterms:W3CDTF">2024-10-25T13:10:00Z</dcterms:modified>
</cp:coreProperties>
</file>